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75CEA4EB"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sidR="007E5D63">
        <w:rPr>
          <w:rFonts w:ascii="Arial" w:eastAsia="宋体" w:hAnsi="Arial" w:cs="Times New Roman"/>
          <w:b/>
          <w:sz w:val="24"/>
          <w:szCs w:val="20"/>
          <w:lang w:val="en-GB" w:eastAsia="zh-CN"/>
        </w:rPr>
        <w:t>116</w:t>
      </w:r>
      <w:r w:rsidR="00861980">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2C5626" w:rsidRPr="002C5626">
        <w:rPr>
          <w:rFonts w:ascii="Arial" w:eastAsia="宋体" w:hAnsi="Arial" w:cs="Times New Roman"/>
          <w:b/>
          <w:bCs/>
          <w:sz w:val="24"/>
          <w:szCs w:val="20"/>
          <w:lang w:val="en-GB" w:eastAsia="ja-JP"/>
        </w:rPr>
        <w:t>R4-2513400</w:t>
      </w:r>
    </w:p>
    <w:p w14:paraId="0FE4CF8A" w14:textId="52CE5CF1" w:rsidR="00861980" w:rsidRPr="00431DE2" w:rsidRDefault="00861980" w:rsidP="00861980">
      <w:pPr>
        <w:pStyle w:val="a4"/>
        <w:tabs>
          <w:tab w:val="left" w:pos="2160"/>
        </w:tabs>
        <w:ind w:left="2127" w:hanging="2127"/>
        <w:jc w:val="both"/>
        <w:rPr>
          <w:noProof w:val="0"/>
          <w:sz w:val="24"/>
          <w:lang w:eastAsia="zh-CN"/>
        </w:rPr>
      </w:pPr>
      <w:r w:rsidRPr="008F63A5">
        <w:rPr>
          <w:rFonts w:eastAsia="宋体"/>
          <w:sz w:val="24"/>
          <w:szCs w:val="24"/>
          <w:lang w:val="en-US" w:eastAsia="zh-CN"/>
        </w:rPr>
        <w:t>Prague</w:t>
      </w:r>
      <w:r w:rsidRPr="007E5D63">
        <w:rPr>
          <w:rFonts w:eastAsia="宋体"/>
          <w:sz w:val="24"/>
          <w:szCs w:val="24"/>
          <w:lang w:eastAsia="zh-CN"/>
        </w:rPr>
        <w:t xml:space="preserve">, </w:t>
      </w:r>
      <w:r>
        <w:rPr>
          <w:rFonts w:eastAsia="宋体"/>
          <w:sz w:val="24"/>
          <w:szCs w:val="24"/>
          <w:lang w:eastAsia="zh-CN"/>
        </w:rPr>
        <w:t>C</w:t>
      </w:r>
      <w:r w:rsidR="002C5626">
        <w:rPr>
          <w:rFonts w:eastAsia="宋体"/>
          <w:sz w:val="24"/>
          <w:szCs w:val="24"/>
          <w:lang w:eastAsia="zh-CN"/>
        </w:rPr>
        <w:t>Z</w:t>
      </w:r>
      <w:r w:rsidRPr="00D9221A">
        <w:rPr>
          <w:noProof w:val="0"/>
          <w:sz w:val="24"/>
          <w:lang w:eastAsia="zh-CN"/>
        </w:rPr>
        <w:t xml:space="preserve">, </w:t>
      </w:r>
      <w:r>
        <w:rPr>
          <w:noProof w:val="0"/>
          <w:sz w:val="24"/>
          <w:lang w:eastAsia="zh-CN"/>
        </w:rPr>
        <w:t>13</w:t>
      </w:r>
      <w:r w:rsidRPr="00913334">
        <w:rPr>
          <w:noProof w:val="0"/>
          <w:sz w:val="24"/>
          <w:vertAlign w:val="superscript"/>
          <w:lang w:eastAsia="zh-CN"/>
        </w:rPr>
        <w:t>th</w:t>
      </w:r>
      <w:r w:rsidRPr="00D9221A">
        <w:rPr>
          <w:noProof w:val="0"/>
          <w:sz w:val="24"/>
          <w:lang w:eastAsia="zh-CN"/>
        </w:rPr>
        <w:t>-</w:t>
      </w:r>
      <w:r>
        <w:rPr>
          <w:noProof w:val="0"/>
          <w:sz w:val="24"/>
          <w:lang w:eastAsia="zh-CN"/>
        </w:rPr>
        <w:t>17</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Oct</w:t>
      </w:r>
      <w:r w:rsidRPr="00D9221A">
        <w:rPr>
          <w:noProof w:val="0"/>
          <w:sz w:val="24"/>
          <w:lang w:eastAsia="zh-CN"/>
        </w:rPr>
        <w:t>, 20</w:t>
      </w:r>
      <w:r>
        <w:rPr>
          <w:noProof w:val="0"/>
          <w:sz w:val="24"/>
          <w:lang w:eastAsia="zh-CN"/>
        </w:rPr>
        <w:t>25</w:t>
      </w:r>
    </w:p>
    <w:p w14:paraId="3078F206" w14:textId="57619517" w:rsidR="008C721F" w:rsidRPr="00861980" w:rsidRDefault="008C721F" w:rsidP="00C54CD3">
      <w:pPr>
        <w:pStyle w:val="a4"/>
        <w:tabs>
          <w:tab w:val="left" w:pos="2160"/>
        </w:tabs>
        <w:ind w:left="2127" w:hanging="2127"/>
        <w:jc w:val="both"/>
        <w:rPr>
          <w:noProof w:val="0"/>
          <w:sz w:val="24"/>
          <w:vertAlign w:val="superscript"/>
          <w:lang w:eastAsia="zh-CN"/>
        </w:rPr>
      </w:pPr>
    </w:p>
    <w:bookmarkEnd w:id="0"/>
    <w:p w14:paraId="0855B11A" w14:textId="46F7CB7E"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4D2662" w:rsidRPr="004D2662">
        <w:rPr>
          <w:rFonts w:ascii="Arial" w:hAnsi="Arial" w:cs="Arial"/>
          <w:b/>
          <w:bCs/>
          <w:sz w:val="24"/>
          <w:szCs w:val="20"/>
          <w:lang w:val="en-GB" w:eastAsia="zh-CN"/>
        </w:rPr>
        <w:t>6.13.3</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6DBBC15E"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D2662" w:rsidRPr="004D2662">
        <w:rPr>
          <w:rFonts w:ascii="Arial" w:eastAsia="Calibri" w:hAnsi="Arial" w:cs="Arial"/>
          <w:b/>
          <w:bCs/>
          <w:sz w:val="24"/>
          <w:lang w:val="en-GB"/>
        </w:rPr>
        <w:t>View on BS demodulation requirement for MIMO with 3Tx</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6AB4355" w14:textId="2CA65EF3" w:rsidR="005D7968" w:rsidRDefault="00C16E9E" w:rsidP="00C54CD3">
      <w:pPr>
        <w:spacing w:line="257" w:lineRule="auto"/>
        <w:jc w:val="both"/>
        <w:rPr>
          <w:lang w:eastAsia="zh-CN"/>
        </w:rPr>
      </w:pPr>
      <w:r>
        <w:rPr>
          <w:rFonts w:hint="eastAsia"/>
          <w:lang w:eastAsia="zh-CN"/>
        </w:rPr>
        <w:t>I</w:t>
      </w:r>
      <w:r>
        <w:rPr>
          <w:lang w:eastAsia="zh-CN"/>
        </w:rPr>
        <w:t>n the RAN#10</w:t>
      </w:r>
      <w:r w:rsidR="0062306C">
        <w:rPr>
          <w:lang w:eastAsia="zh-CN"/>
        </w:rPr>
        <w:t>5</w:t>
      </w:r>
      <w:r>
        <w:rPr>
          <w:lang w:eastAsia="zh-CN"/>
        </w:rPr>
        <w:t xml:space="preserve"> meeting, the </w:t>
      </w:r>
      <w:r w:rsidR="00D51241">
        <w:rPr>
          <w:lang w:eastAsia="zh-CN"/>
        </w:rPr>
        <w:t xml:space="preserve">revised </w:t>
      </w:r>
      <w:r>
        <w:rPr>
          <w:lang w:eastAsia="zh-CN"/>
        </w:rPr>
        <w:t xml:space="preserve">WI was endorsed </w:t>
      </w:r>
      <w:r w:rsidR="0062306C">
        <w:rPr>
          <w:lang w:eastAsia="zh-CN"/>
        </w:rPr>
        <w:t xml:space="preserve">to support NR MIMO phase 5. One of objective related with </w:t>
      </w:r>
      <w:r w:rsidR="00AB4B8B">
        <w:rPr>
          <w:lang w:eastAsia="zh-CN"/>
        </w:rPr>
        <w:t>uplink</w:t>
      </w:r>
      <w:r w:rsidR="0062306C">
        <w:rPr>
          <w:lang w:eastAsia="zh-CN"/>
        </w:rPr>
        <w:t xml:space="preserve"> as following in WID [</w:t>
      </w:r>
      <w:r w:rsidR="00D11A64">
        <w:rPr>
          <w:lang w:eastAsia="zh-CN"/>
        </w:rPr>
        <w:t>1</w:t>
      </w:r>
      <w:r w:rsidR="0062306C">
        <w:rPr>
          <w:lang w:eastAsia="zh-CN"/>
        </w:rP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D7968" w:rsidRPr="002530B4" w14:paraId="63AB3073" w14:textId="77777777" w:rsidTr="00C61E32">
        <w:trPr>
          <w:trHeight w:val="1890"/>
        </w:trPr>
        <w:tc>
          <w:tcPr>
            <w:tcW w:w="9360" w:type="dxa"/>
            <w:shd w:val="clear" w:color="auto" w:fill="auto"/>
          </w:tcPr>
          <w:p w14:paraId="4A1E4392" w14:textId="55D508DE" w:rsidR="005D7968" w:rsidRPr="005D7968" w:rsidRDefault="005D7968" w:rsidP="00E61642">
            <w:pPr>
              <w:pStyle w:val="ab"/>
              <w:numPr>
                <w:ilvl w:val="0"/>
                <w:numId w:val="3"/>
              </w:numPr>
              <w:autoSpaceDN w:val="0"/>
              <w:jc w:val="both"/>
              <w:rPr>
                <w:iCs/>
                <w:lang w:eastAsia="zh-CN"/>
              </w:rPr>
            </w:pPr>
            <w:r>
              <w:rPr>
                <w:rFonts w:eastAsiaTheme="minorEastAsia" w:hint="eastAsia"/>
                <w:iCs/>
                <w:lang w:eastAsia="zh-CN"/>
              </w:rPr>
              <w:t>O</w:t>
            </w:r>
            <w:r>
              <w:rPr>
                <w:rFonts w:eastAsiaTheme="minorEastAsia"/>
                <w:iCs/>
                <w:lang w:eastAsia="zh-CN"/>
              </w:rPr>
              <w:t>bjective of Core part</w:t>
            </w:r>
          </w:p>
          <w:p w14:paraId="7E7A1B76" w14:textId="77777777" w:rsidR="00AB4B8B" w:rsidRPr="00AB4B8B" w:rsidRDefault="00AB4B8B" w:rsidP="00AB4B8B">
            <w:pPr>
              <w:pStyle w:val="ab"/>
              <w:numPr>
                <w:ilvl w:val="1"/>
                <w:numId w:val="3"/>
              </w:numPr>
              <w:rPr>
                <w:iCs/>
                <w:lang w:eastAsia="zh-CN"/>
              </w:rPr>
            </w:pPr>
            <w:r w:rsidRPr="00D952A9">
              <w:rPr>
                <w:iCs/>
                <w:highlight w:val="yellow"/>
                <w:lang w:eastAsia="zh-CN"/>
              </w:rPr>
              <w:t xml:space="preserve">Specify </w:t>
            </w:r>
            <w:bookmarkStart w:id="1" w:name="_Hlk204179320"/>
            <w:r w:rsidRPr="00D952A9">
              <w:rPr>
                <w:iCs/>
                <w:highlight w:val="yellow"/>
                <w:lang w:eastAsia="zh-CN"/>
              </w:rPr>
              <w:t xml:space="preserve">non-coherent UL codebook to facilitate 3-antenna-port </w:t>
            </w:r>
            <w:bookmarkEnd w:id="1"/>
            <w:r w:rsidRPr="00D952A9">
              <w:rPr>
                <w:iCs/>
                <w:highlight w:val="yellow"/>
                <w:lang w:eastAsia="zh-CN"/>
              </w:rPr>
              <w:t>codebook-based transmissions</w:t>
            </w:r>
            <w:r w:rsidRPr="00AB4B8B">
              <w:rPr>
                <w:iCs/>
                <w:lang w:eastAsia="zh-CN"/>
              </w:rPr>
              <w:t xml:space="preserve">, enhancement(s) to enable 3T6R SRS antenna switching, as well as UE capability </w:t>
            </w:r>
            <w:proofErr w:type="spellStart"/>
            <w:r w:rsidRPr="00AB4B8B">
              <w:rPr>
                <w:iCs/>
                <w:lang w:eastAsia="zh-CN"/>
              </w:rPr>
              <w:t>signaling</w:t>
            </w:r>
            <w:proofErr w:type="spellEnd"/>
            <w:r w:rsidRPr="00AB4B8B">
              <w:rPr>
                <w:iCs/>
                <w:lang w:eastAsia="zh-CN"/>
              </w:rPr>
              <w:t xml:space="preserve"> for 3T3R antenna switching and 3-antenna-port non-codebook-based transmissions, without enhancement on UL full power transmission and without enhancement on SRS resource</w:t>
            </w:r>
          </w:p>
          <w:p w14:paraId="21239941" w14:textId="6B6330CA" w:rsidR="00AB4B8B" w:rsidRPr="00AB4B8B" w:rsidRDefault="00AB4B8B" w:rsidP="001C2C36">
            <w:pPr>
              <w:pStyle w:val="ab"/>
              <w:numPr>
                <w:ilvl w:val="1"/>
                <w:numId w:val="3"/>
              </w:numPr>
              <w:autoSpaceDN w:val="0"/>
              <w:jc w:val="both"/>
              <w:rPr>
                <w:iCs/>
                <w:lang w:eastAsia="zh-CN"/>
              </w:rPr>
            </w:pPr>
            <w:r>
              <w:rPr>
                <w:rFonts w:eastAsiaTheme="minorEastAsia" w:hint="eastAsia"/>
                <w:iCs/>
                <w:lang w:eastAsia="zh-CN"/>
              </w:rPr>
              <w:t>N</w:t>
            </w:r>
            <w:r>
              <w:rPr>
                <w:rFonts w:eastAsiaTheme="minorEastAsia"/>
                <w:iCs/>
                <w:lang w:eastAsia="zh-CN"/>
              </w:rPr>
              <w:t>ote: UL full power transmission mode 1 and mode 2 are not supported</w:t>
            </w:r>
          </w:p>
          <w:p w14:paraId="53AE6024" w14:textId="75556F45" w:rsidR="005D7968" w:rsidRPr="00F4769D" w:rsidRDefault="00AB4B8B" w:rsidP="00F4769D">
            <w:pPr>
              <w:pStyle w:val="ab"/>
              <w:numPr>
                <w:ilvl w:val="1"/>
                <w:numId w:val="3"/>
              </w:numPr>
              <w:autoSpaceDN w:val="0"/>
              <w:jc w:val="both"/>
              <w:rPr>
                <w:iCs/>
                <w:lang w:eastAsia="zh-CN"/>
              </w:rPr>
            </w:pPr>
            <w:r>
              <w:rPr>
                <w:rFonts w:eastAsiaTheme="minorEastAsia" w:hint="eastAsia"/>
                <w:iCs/>
                <w:lang w:eastAsia="zh-CN"/>
              </w:rPr>
              <w:t>N</w:t>
            </w:r>
            <w:r>
              <w:rPr>
                <w:rFonts w:eastAsiaTheme="minorEastAsia"/>
                <w:iCs/>
                <w:lang w:eastAsia="zh-CN"/>
              </w:rPr>
              <w:t xml:space="preserve">ote: Other than UE capability </w:t>
            </w:r>
            <w:proofErr w:type="spellStart"/>
            <w:r>
              <w:rPr>
                <w:rFonts w:eastAsiaTheme="minorEastAsia"/>
                <w:iCs/>
                <w:lang w:eastAsia="zh-CN"/>
              </w:rPr>
              <w:t>signaling</w:t>
            </w:r>
            <w:proofErr w:type="spellEnd"/>
            <w:r>
              <w:rPr>
                <w:rFonts w:eastAsiaTheme="minorEastAsia"/>
                <w:iCs/>
                <w:lang w:eastAsia="zh-CN"/>
              </w:rPr>
              <w:t xml:space="preserve">, </w:t>
            </w:r>
            <w:r w:rsidR="00F4769D">
              <w:rPr>
                <w:rFonts w:eastAsiaTheme="minorEastAsia"/>
                <w:iCs/>
                <w:lang w:eastAsia="zh-CN"/>
              </w:rPr>
              <w:t>no other enhancement is specified for 3T3R SRS antenna switching</w:t>
            </w:r>
          </w:p>
        </w:tc>
      </w:tr>
    </w:tbl>
    <w:p w14:paraId="75BF6D34" w14:textId="2E6D7303" w:rsidR="007E5D63" w:rsidRDefault="007E5D63" w:rsidP="00C54CD3">
      <w:pPr>
        <w:spacing w:line="257" w:lineRule="auto"/>
        <w:jc w:val="both"/>
        <w:rPr>
          <w:lang w:eastAsia="zh-CN"/>
        </w:rPr>
      </w:pPr>
    </w:p>
    <w:p w14:paraId="21CD9B29" w14:textId="314DB643" w:rsidR="007E5D63" w:rsidRDefault="00861980" w:rsidP="00C54CD3">
      <w:pPr>
        <w:spacing w:line="257" w:lineRule="auto"/>
        <w:jc w:val="both"/>
        <w:rPr>
          <w:lang w:eastAsia="zh-CN"/>
        </w:rPr>
      </w:pPr>
      <w:r>
        <w:rPr>
          <w:rFonts w:hint="eastAsia"/>
          <w:lang w:eastAsia="zh-CN"/>
        </w:rPr>
        <w:t>I</w:t>
      </w:r>
      <w:r>
        <w:rPr>
          <w:lang w:eastAsia="zh-CN"/>
        </w:rPr>
        <w:t>n the last RAN4#116 meeting, t</w:t>
      </w:r>
      <w:r w:rsidR="007E5D63">
        <w:rPr>
          <w:lang w:eastAsia="zh-CN"/>
        </w:rPr>
        <w:t>he test scope of performance part of NR MIMO phase 5 was under discussed, the related agreement was captured into WF in [</w:t>
      </w:r>
      <w:r w:rsidR="00B60EBF">
        <w:rPr>
          <w:lang w:eastAsia="zh-CN"/>
        </w:rPr>
        <w:t>2</w:t>
      </w:r>
      <w:r w:rsidR="007E5D63">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7E5D63" w:rsidRPr="002530B4" w14:paraId="57D9FE47" w14:textId="77777777" w:rsidTr="00720745">
        <w:trPr>
          <w:trHeight w:val="1478"/>
        </w:trPr>
        <w:tc>
          <w:tcPr>
            <w:tcW w:w="9360" w:type="dxa"/>
            <w:shd w:val="clear" w:color="auto" w:fill="auto"/>
          </w:tcPr>
          <w:p w14:paraId="4297A41D" w14:textId="6E0F1053" w:rsidR="007E5D63" w:rsidRPr="005D7968" w:rsidRDefault="007E5D63" w:rsidP="006E5FBE">
            <w:pPr>
              <w:pStyle w:val="ab"/>
              <w:numPr>
                <w:ilvl w:val="0"/>
                <w:numId w:val="3"/>
              </w:numPr>
              <w:autoSpaceDN w:val="0"/>
              <w:jc w:val="both"/>
              <w:rPr>
                <w:iCs/>
                <w:lang w:eastAsia="zh-CN"/>
              </w:rPr>
            </w:pPr>
            <w:r>
              <w:rPr>
                <w:rFonts w:eastAsiaTheme="minorEastAsia" w:hint="eastAsia"/>
                <w:iCs/>
                <w:lang w:eastAsia="zh-CN"/>
              </w:rPr>
              <w:t>G</w:t>
            </w:r>
            <w:r>
              <w:rPr>
                <w:rFonts w:eastAsiaTheme="minorEastAsia"/>
                <w:iCs/>
                <w:lang w:eastAsia="zh-CN"/>
              </w:rPr>
              <w:t xml:space="preserve">eneral scope </w:t>
            </w:r>
          </w:p>
          <w:p w14:paraId="78D1D403" w14:textId="77777777" w:rsidR="00861980" w:rsidRPr="00861980" w:rsidRDefault="00861980" w:rsidP="00861980">
            <w:pPr>
              <w:pStyle w:val="ab"/>
              <w:numPr>
                <w:ilvl w:val="1"/>
                <w:numId w:val="3"/>
              </w:numPr>
              <w:rPr>
                <w:iCs/>
                <w:lang w:val="en-US" w:eastAsia="zh-CN"/>
              </w:rPr>
            </w:pPr>
            <w:r w:rsidRPr="00861980">
              <w:rPr>
                <w:rFonts w:hint="eastAsia"/>
                <w:iCs/>
                <w:lang w:val="en-US" w:eastAsia="zh-CN"/>
              </w:rPr>
              <w:t>Clarify if demodulation requirements are needed for 3-antenna-port codebook-based UL transmissions</w:t>
            </w:r>
          </w:p>
          <w:p w14:paraId="40AE05C0" w14:textId="77777777" w:rsidR="00861980" w:rsidRDefault="00861980" w:rsidP="00861980">
            <w:pPr>
              <w:pStyle w:val="ab"/>
              <w:numPr>
                <w:ilvl w:val="2"/>
                <w:numId w:val="3"/>
              </w:numPr>
              <w:rPr>
                <w:iCs/>
                <w:lang w:val="en-US" w:eastAsia="zh-CN"/>
              </w:rPr>
            </w:pPr>
            <w:r w:rsidRPr="00861980">
              <w:rPr>
                <w:rFonts w:hint="eastAsia"/>
                <w:iCs/>
                <w:lang w:val="en-US" w:eastAsia="zh-CN"/>
              </w:rPr>
              <w:t>FFS on RAN4 should specify PUSCH demodulation requirements for 3-antenna-port non-coherence codebook-based UL transmissions</w:t>
            </w:r>
          </w:p>
          <w:p w14:paraId="1587D37A" w14:textId="6C48D205" w:rsidR="00861980" w:rsidRPr="00861980" w:rsidRDefault="00861980" w:rsidP="00861980">
            <w:pPr>
              <w:pStyle w:val="ab"/>
              <w:numPr>
                <w:ilvl w:val="2"/>
                <w:numId w:val="3"/>
              </w:numPr>
              <w:rPr>
                <w:iCs/>
                <w:lang w:val="en-US" w:eastAsia="zh-CN"/>
              </w:rPr>
            </w:pPr>
            <w:r w:rsidRPr="00861980">
              <w:rPr>
                <w:rFonts w:hint="eastAsia"/>
                <w:iCs/>
                <w:lang w:eastAsia="zh-CN"/>
              </w:rPr>
              <w:t>Interested companies are welcomed to provide simulation results next meeting</w:t>
            </w:r>
          </w:p>
          <w:p w14:paraId="438DF6C3" w14:textId="0DE99589" w:rsidR="00861980" w:rsidRPr="00861980" w:rsidRDefault="00861980" w:rsidP="00861980">
            <w:pPr>
              <w:pStyle w:val="ab"/>
              <w:numPr>
                <w:ilvl w:val="1"/>
                <w:numId w:val="3"/>
              </w:numPr>
              <w:rPr>
                <w:iCs/>
                <w:lang w:val="en-US" w:eastAsia="zh-CN"/>
              </w:rPr>
            </w:pPr>
            <w:r w:rsidRPr="00861980">
              <w:rPr>
                <w:rFonts w:hint="eastAsia"/>
                <w:iCs/>
                <w:lang w:val="en-US" w:eastAsia="zh-CN"/>
              </w:rPr>
              <w:t xml:space="preserve">Test assumptions for PUSCH demodulation </w:t>
            </w:r>
            <w:r w:rsidRPr="00861980">
              <w:rPr>
                <w:iCs/>
                <w:lang w:val="en-US" w:eastAsia="zh-CN"/>
              </w:rPr>
              <w:t>requirements (</w:t>
            </w:r>
            <w:r w:rsidRPr="00861980">
              <w:rPr>
                <w:rFonts w:hint="eastAsia"/>
                <w:iCs/>
                <w:lang w:val="en-US" w:eastAsia="zh-CN"/>
              </w:rPr>
              <w:t>if introduced)</w:t>
            </w:r>
          </w:p>
          <w:p w14:paraId="43D432E2" w14:textId="77777777" w:rsidR="00861980" w:rsidRPr="00861980" w:rsidRDefault="00861980" w:rsidP="00861980">
            <w:pPr>
              <w:pStyle w:val="ab"/>
              <w:numPr>
                <w:ilvl w:val="2"/>
                <w:numId w:val="3"/>
              </w:numPr>
              <w:rPr>
                <w:iCs/>
                <w:lang w:val="en-US" w:eastAsia="zh-CN"/>
              </w:rPr>
            </w:pPr>
            <w:r w:rsidRPr="00861980">
              <w:rPr>
                <w:rFonts w:hint="eastAsia"/>
                <w:iCs/>
                <w:lang w:val="en-US" w:eastAsia="zh-CN"/>
              </w:rPr>
              <w:t>Duplex mode</w:t>
            </w:r>
          </w:p>
          <w:p w14:paraId="62C0030D" w14:textId="77777777" w:rsidR="00861980" w:rsidRPr="00861980" w:rsidRDefault="00861980" w:rsidP="00861980">
            <w:pPr>
              <w:pStyle w:val="ab"/>
              <w:numPr>
                <w:ilvl w:val="3"/>
                <w:numId w:val="3"/>
              </w:numPr>
              <w:rPr>
                <w:iCs/>
                <w:lang w:val="en-US" w:eastAsia="zh-CN"/>
              </w:rPr>
            </w:pPr>
            <w:r w:rsidRPr="00861980">
              <w:rPr>
                <w:rFonts w:hint="eastAsia"/>
                <w:iCs/>
                <w:lang w:val="en-US" w:eastAsia="zh-CN"/>
              </w:rPr>
              <w:t>Both FDD and TDD</w:t>
            </w:r>
          </w:p>
          <w:p w14:paraId="54C2A42D" w14:textId="77777777" w:rsidR="00861980" w:rsidRPr="00861980" w:rsidRDefault="00861980" w:rsidP="00861980">
            <w:pPr>
              <w:pStyle w:val="ab"/>
              <w:numPr>
                <w:ilvl w:val="2"/>
                <w:numId w:val="3"/>
              </w:numPr>
              <w:rPr>
                <w:iCs/>
                <w:lang w:val="en-US" w:eastAsia="zh-CN"/>
              </w:rPr>
            </w:pPr>
            <w:r w:rsidRPr="00861980">
              <w:rPr>
                <w:rFonts w:hint="eastAsia"/>
                <w:iCs/>
                <w:lang w:val="en-US" w:eastAsia="zh-CN"/>
              </w:rPr>
              <w:t>Number of Rx antennas</w:t>
            </w:r>
          </w:p>
          <w:p w14:paraId="5B91C635" w14:textId="77777777" w:rsidR="00861980" w:rsidRPr="00861980" w:rsidRDefault="00861980" w:rsidP="00861980">
            <w:pPr>
              <w:pStyle w:val="ab"/>
              <w:numPr>
                <w:ilvl w:val="3"/>
                <w:numId w:val="3"/>
              </w:numPr>
              <w:rPr>
                <w:iCs/>
                <w:lang w:val="en-US" w:eastAsia="zh-CN"/>
              </w:rPr>
            </w:pPr>
            <w:r w:rsidRPr="00861980">
              <w:rPr>
                <w:rFonts w:hint="eastAsia"/>
                <w:iCs/>
                <w:lang w:val="en-US" w:eastAsia="zh-CN"/>
              </w:rPr>
              <w:t>Both 4Rx and 8Rx</w:t>
            </w:r>
          </w:p>
          <w:p w14:paraId="6F83CAC9" w14:textId="77777777" w:rsidR="00861980" w:rsidRPr="00861980" w:rsidRDefault="00861980" w:rsidP="00861980">
            <w:pPr>
              <w:pStyle w:val="ab"/>
              <w:numPr>
                <w:ilvl w:val="2"/>
                <w:numId w:val="3"/>
              </w:numPr>
              <w:rPr>
                <w:iCs/>
                <w:lang w:val="en-US" w:eastAsia="zh-CN"/>
              </w:rPr>
            </w:pPr>
            <w:r w:rsidRPr="00861980">
              <w:rPr>
                <w:rFonts w:hint="eastAsia"/>
                <w:iCs/>
                <w:lang w:val="en-US" w:eastAsia="zh-CN"/>
              </w:rPr>
              <w:t>SCS and CHBW for FDD</w:t>
            </w:r>
          </w:p>
          <w:p w14:paraId="0F9BFC8E" w14:textId="77777777" w:rsidR="00861980" w:rsidRPr="00861980" w:rsidRDefault="00861980" w:rsidP="00861980">
            <w:pPr>
              <w:pStyle w:val="ab"/>
              <w:numPr>
                <w:ilvl w:val="3"/>
                <w:numId w:val="3"/>
              </w:numPr>
              <w:rPr>
                <w:iCs/>
                <w:lang w:val="en-US" w:eastAsia="zh-CN"/>
              </w:rPr>
            </w:pPr>
            <w:r w:rsidRPr="00861980">
              <w:rPr>
                <w:rFonts w:hint="eastAsia"/>
                <w:iCs/>
                <w:lang w:val="en-US" w:eastAsia="zh-CN"/>
              </w:rPr>
              <w:t>15kHz SCS, 5MHz, 20MHz, 50MHz as starting point, further decision based on simulation results. If significant performance differences are observed between channel bandwidths for each SCS, typical bandwidth may be considered in the requirements to ensure comprehensive test coverage.</w:t>
            </w:r>
          </w:p>
          <w:p w14:paraId="2CED53D8" w14:textId="77777777" w:rsidR="00861980" w:rsidRPr="00861980" w:rsidRDefault="00861980" w:rsidP="00861980">
            <w:pPr>
              <w:pStyle w:val="ab"/>
              <w:numPr>
                <w:ilvl w:val="2"/>
                <w:numId w:val="3"/>
              </w:numPr>
              <w:rPr>
                <w:iCs/>
                <w:lang w:val="en-US" w:eastAsia="zh-CN"/>
              </w:rPr>
            </w:pPr>
            <w:r w:rsidRPr="00861980">
              <w:rPr>
                <w:rFonts w:hint="eastAsia"/>
                <w:iCs/>
                <w:lang w:val="en-US" w:eastAsia="zh-CN"/>
              </w:rPr>
              <w:t>SCS and CHBW for TDD</w:t>
            </w:r>
          </w:p>
          <w:p w14:paraId="682BA8D1" w14:textId="77777777" w:rsidR="002A221B" w:rsidRPr="002A221B" w:rsidRDefault="002A221B" w:rsidP="002A221B">
            <w:pPr>
              <w:pStyle w:val="ab"/>
              <w:numPr>
                <w:ilvl w:val="3"/>
                <w:numId w:val="3"/>
              </w:numPr>
              <w:rPr>
                <w:iCs/>
                <w:lang w:val="en-US" w:eastAsia="zh-CN"/>
              </w:rPr>
            </w:pPr>
            <w:r w:rsidRPr="002A221B">
              <w:rPr>
                <w:rFonts w:hint="eastAsia"/>
                <w:iCs/>
                <w:lang w:eastAsia="zh-CN"/>
              </w:rPr>
              <w:t>30kHz SCS, 10MHz, 40MHz, 100MHz as starting point, further decision based on simulation results. If significant performance differences are observed between channel bandwidths for each SCS, typical bandwidth may be considered in the requirements to ensure comprehensive test coverage.</w:t>
            </w:r>
          </w:p>
          <w:p w14:paraId="43BE3F4C" w14:textId="77777777" w:rsidR="002A221B" w:rsidRPr="002A221B" w:rsidRDefault="002A221B" w:rsidP="002A221B">
            <w:pPr>
              <w:pStyle w:val="ab"/>
              <w:numPr>
                <w:ilvl w:val="2"/>
                <w:numId w:val="3"/>
              </w:numPr>
              <w:rPr>
                <w:iCs/>
                <w:lang w:val="en-US" w:eastAsia="zh-CN"/>
              </w:rPr>
            </w:pPr>
            <w:r w:rsidRPr="002A221B">
              <w:rPr>
                <w:rFonts w:hint="eastAsia"/>
                <w:iCs/>
                <w:lang w:eastAsia="zh-CN"/>
              </w:rPr>
              <w:t>Number of layers</w:t>
            </w:r>
          </w:p>
          <w:p w14:paraId="655AD942" w14:textId="77777777" w:rsidR="002A221B" w:rsidRPr="002A221B" w:rsidRDefault="002A221B" w:rsidP="002A221B">
            <w:pPr>
              <w:pStyle w:val="ab"/>
              <w:numPr>
                <w:ilvl w:val="3"/>
                <w:numId w:val="3"/>
              </w:numPr>
              <w:rPr>
                <w:iCs/>
                <w:lang w:val="en-US" w:eastAsia="zh-CN"/>
              </w:rPr>
            </w:pPr>
            <w:r w:rsidRPr="002A221B">
              <w:rPr>
                <w:rFonts w:hint="eastAsia"/>
                <w:iCs/>
                <w:lang w:val="en-US" w:eastAsia="zh-CN"/>
              </w:rPr>
              <w:t>only 3 layers with TPMI index 0</w:t>
            </w:r>
          </w:p>
          <w:p w14:paraId="2A96B030" w14:textId="77777777" w:rsidR="002A221B" w:rsidRPr="002A221B" w:rsidRDefault="002A221B" w:rsidP="002A221B">
            <w:pPr>
              <w:pStyle w:val="ab"/>
              <w:numPr>
                <w:ilvl w:val="2"/>
                <w:numId w:val="3"/>
              </w:numPr>
              <w:rPr>
                <w:iCs/>
                <w:lang w:val="en-US" w:eastAsia="zh-CN"/>
              </w:rPr>
            </w:pPr>
            <w:r w:rsidRPr="002A221B">
              <w:rPr>
                <w:rFonts w:hint="eastAsia"/>
                <w:iCs/>
                <w:lang w:eastAsia="zh-CN"/>
              </w:rPr>
              <w:t>Number of DMRS symbols</w:t>
            </w:r>
          </w:p>
          <w:p w14:paraId="6CFC0AA9" w14:textId="1A221082" w:rsidR="00861980" w:rsidRPr="002A221B" w:rsidRDefault="002A221B" w:rsidP="002A221B">
            <w:pPr>
              <w:pStyle w:val="ab"/>
              <w:numPr>
                <w:ilvl w:val="3"/>
                <w:numId w:val="3"/>
              </w:numPr>
              <w:rPr>
                <w:iCs/>
                <w:lang w:eastAsia="zh-CN"/>
              </w:rPr>
            </w:pPr>
            <w:r w:rsidRPr="002A221B">
              <w:rPr>
                <w:rFonts w:hint="eastAsia"/>
                <w:iCs/>
                <w:lang w:val="en-US" w:eastAsia="zh-CN"/>
              </w:rPr>
              <w:t>1+1</w:t>
            </w:r>
          </w:p>
          <w:p w14:paraId="1866E400" w14:textId="77777777" w:rsidR="002A221B" w:rsidRPr="002A221B" w:rsidRDefault="002A221B" w:rsidP="002A221B">
            <w:pPr>
              <w:pStyle w:val="ab"/>
              <w:numPr>
                <w:ilvl w:val="2"/>
                <w:numId w:val="3"/>
              </w:numPr>
              <w:rPr>
                <w:iCs/>
                <w:lang w:val="en-US" w:eastAsia="zh-CN"/>
              </w:rPr>
            </w:pPr>
            <w:r w:rsidRPr="002A221B">
              <w:rPr>
                <w:rFonts w:hint="eastAsia"/>
                <w:iCs/>
                <w:lang w:val="en-US" w:eastAsia="zh-CN"/>
              </w:rPr>
              <w:t>DMRS ports</w:t>
            </w:r>
          </w:p>
          <w:p w14:paraId="5F771046" w14:textId="77777777" w:rsidR="002A221B" w:rsidRPr="002A221B" w:rsidRDefault="002A221B" w:rsidP="002A221B">
            <w:pPr>
              <w:pStyle w:val="ab"/>
              <w:numPr>
                <w:ilvl w:val="3"/>
                <w:numId w:val="3"/>
              </w:numPr>
              <w:rPr>
                <w:iCs/>
                <w:lang w:val="en-US" w:eastAsia="zh-CN"/>
              </w:rPr>
            </w:pPr>
            <w:r w:rsidRPr="002A221B">
              <w:rPr>
                <w:rFonts w:hint="eastAsia"/>
                <w:iCs/>
                <w:lang w:val="en-US" w:eastAsia="zh-CN"/>
              </w:rPr>
              <w:lastRenderedPageBreak/>
              <w:t>Rel-15 DM-RS port as {0,1,2}</w:t>
            </w:r>
          </w:p>
          <w:p w14:paraId="3AEBD2C7" w14:textId="77777777" w:rsidR="002A221B" w:rsidRPr="002A221B" w:rsidRDefault="002A221B" w:rsidP="002A221B">
            <w:pPr>
              <w:pStyle w:val="ab"/>
              <w:numPr>
                <w:ilvl w:val="2"/>
                <w:numId w:val="3"/>
              </w:numPr>
              <w:rPr>
                <w:iCs/>
                <w:lang w:val="en-US" w:eastAsia="zh-CN"/>
              </w:rPr>
            </w:pPr>
            <w:r w:rsidRPr="002A221B">
              <w:rPr>
                <w:rFonts w:hint="eastAsia"/>
                <w:iCs/>
                <w:lang w:eastAsia="zh-CN"/>
              </w:rPr>
              <w:t>Propagation channel and MCS level</w:t>
            </w:r>
          </w:p>
          <w:p w14:paraId="4E8F8D19" w14:textId="77777777" w:rsidR="002A221B" w:rsidRPr="002A221B" w:rsidRDefault="002A221B" w:rsidP="002A221B">
            <w:pPr>
              <w:pStyle w:val="ab"/>
              <w:numPr>
                <w:ilvl w:val="3"/>
                <w:numId w:val="3"/>
              </w:numPr>
              <w:rPr>
                <w:iCs/>
                <w:lang w:val="en-US" w:eastAsia="zh-CN"/>
              </w:rPr>
            </w:pPr>
            <w:r w:rsidRPr="002A221B">
              <w:rPr>
                <w:rFonts w:hint="eastAsia"/>
                <w:iCs/>
                <w:lang w:val="en-US" w:eastAsia="zh-CN"/>
              </w:rPr>
              <w:t>TDLB100-400, MCS 2</w:t>
            </w:r>
          </w:p>
          <w:p w14:paraId="0CBFF77B" w14:textId="77777777" w:rsidR="00DA35FF" w:rsidRPr="00DA35FF" w:rsidRDefault="00DA35FF" w:rsidP="00DA35FF">
            <w:pPr>
              <w:pStyle w:val="ab"/>
              <w:numPr>
                <w:ilvl w:val="3"/>
                <w:numId w:val="3"/>
              </w:numPr>
              <w:rPr>
                <w:iCs/>
                <w:lang w:val="en-US" w:eastAsia="zh-CN"/>
              </w:rPr>
            </w:pPr>
            <w:r w:rsidRPr="00DA35FF">
              <w:rPr>
                <w:rFonts w:hint="eastAsia"/>
                <w:iCs/>
                <w:lang w:val="en-US" w:eastAsia="zh-CN"/>
              </w:rPr>
              <w:t>TDLC300-100, MCS 16</w:t>
            </w:r>
          </w:p>
          <w:p w14:paraId="27E00500" w14:textId="0B7BC8DC" w:rsidR="002A221B" w:rsidRPr="00DA35FF" w:rsidRDefault="00DA35FF" w:rsidP="00DA35FF">
            <w:pPr>
              <w:pStyle w:val="ab"/>
              <w:numPr>
                <w:ilvl w:val="3"/>
                <w:numId w:val="3"/>
              </w:numPr>
              <w:rPr>
                <w:iCs/>
                <w:lang w:val="en-US" w:eastAsia="zh-CN"/>
              </w:rPr>
            </w:pPr>
            <w:r w:rsidRPr="00DA35FF">
              <w:rPr>
                <w:rFonts w:hint="eastAsia"/>
                <w:iCs/>
                <w:lang w:val="en-US" w:eastAsia="zh-CN"/>
              </w:rPr>
              <w:t>TDLA30-10, MCS 20</w:t>
            </w:r>
          </w:p>
          <w:p w14:paraId="312CE493" w14:textId="77777777" w:rsidR="00DA35FF" w:rsidRPr="00DA35FF" w:rsidRDefault="00DA35FF" w:rsidP="00DA35FF">
            <w:pPr>
              <w:pStyle w:val="ab"/>
              <w:numPr>
                <w:ilvl w:val="2"/>
                <w:numId w:val="3"/>
              </w:numPr>
              <w:rPr>
                <w:iCs/>
                <w:lang w:eastAsia="zh-CN"/>
              </w:rPr>
            </w:pPr>
            <w:r w:rsidRPr="00DA35FF">
              <w:rPr>
                <w:rFonts w:hint="eastAsia"/>
                <w:iCs/>
                <w:lang w:eastAsia="zh-CN"/>
              </w:rPr>
              <w:t xml:space="preserve">PUSCH mapping type </w:t>
            </w:r>
          </w:p>
          <w:p w14:paraId="0BA2E994" w14:textId="77777777" w:rsidR="00DA35FF" w:rsidRPr="00DA35FF" w:rsidRDefault="00DA35FF" w:rsidP="00DA35FF">
            <w:pPr>
              <w:pStyle w:val="ab"/>
              <w:numPr>
                <w:ilvl w:val="3"/>
                <w:numId w:val="3"/>
              </w:numPr>
              <w:rPr>
                <w:iCs/>
                <w:lang w:val="en-US" w:eastAsia="zh-CN"/>
              </w:rPr>
            </w:pPr>
            <w:r w:rsidRPr="00DA35FF">
              <w:rPr>
                <w:rFonts w:hint="eastAsia"/>
                <w:iCs/>
                <w:lang w:val="en-US" w:eastAsia="zh-CN"/>
              </w:rPr>
              <w:t>Both mapping type A and type B</w:t>
            </w:r>
          </w:p>
          <w:p w14:paraId="64062015" w14:textId="77777777" w:rsidR="00DA35FF" w:rsidRPr="00DA35FF" w:rsidRDefault="00DA35FF" w:rsidP="00DA35FF">
            <w:pPr>
              <w:pStyle w:val="ab"/>
              <w:numPr>
                <w:ilvl w:val="2"/>
                <w:numId w:val="3"/>
              </w:numPr>
              <w:rPr>
                <w:iCs/>
                <w:lang w:val="en-US" w:eastAsia="zh-CN"/>
              </w:rPr>
            </w:pPr>
            <w:r w:rsidRPr="00DA35FF">
              <w:rPr>
                <w:rFonts w:hint="eastAsia"/>
                <w:iCs/>
                <w:lang w:eastAsia="zh-CN"/>
              </w:rPr>
              <w:t>Other parameters</w:t>
            </w:r>
          </w:p>
          <w:p w14:paraId="27A09DFF" w14:textId="5F9E1C8C" w:rsidR="00861980" w:rsidRPr="00DA35FF" w:rsidRDefault="00DA35FF" w:rsidP="00DA35FF">
            <w:pPr>
              <w:pStyle w:val="ab"/>
              <w:numPr>
                <w:ilvl w:val="3"/>
                <w:numId w:val="3"/>
              </w:numPr>
              <w:rPr>
                <w:iCs/>
                <w:lang w:val="en-US" w:eastAsia="zh-CN"/>
              </w:rPr>
            </w:pPr>
            <w:r w:rsidRPr="00DA35FF">
              <w:rPr>
                <w:rFonts w:hint="eastAsia"/>
                <w:iCs/>
                <w:lang w:val="en-US" w:eastAsia="zh-CN"/>
              </w:rPr>
              <w:t>existing simulation assumption for 4Tx requirement can be reused as reference</w:t>
            </w:r>
          </w:p>
        </w:tc>
      </w:tr>
    </w:tbl>
    <w:p w14:paraId="4E2D24A3" w14:textId="77777777" w:rsidR="00720745" w:rsidRDefault="00720745" w:rsidP="00C54CD3">
      <w:pPr>
        <w:spacing w:line="257" w:lineRule="auto"/>
        <w:jc w:val="both"/>
        <w:rPr>
          <w:lang w:eastAsia="zh-CN"/>
        </w:rPr>
      </w:pPr>
    </w:p>
    <w:p w14:paraId="0F2670E9" w14:textId="626CCF58" w:rsidR="00720745" w:rsidRDefault="00720745" w:rsidP="00C54CD3">
      <w:pPr>
        <w:spacing w:line="257" w:lineRule="auto"/>
        <w:jc w:val="both"/>
        <w:rPr>
          <w:lang w:eastAsia="zh-CN"/>
        </w:rPr>
      </w:pPr>
      <w:r>
        <w:rPr>
          <w:rFonts w:hint="eastAsia"/>
          <w:lang w:eastAsia="zh-CN"/>
        </w:rPr>
        <w:t>I</w:t>
      </w:r>
      <w:r>
        <w:rPr>
          <w:lang w:eastAsia="zh-CN"/>
        </w:rPr>
        <w:t xml:space="preserve">n this contribution, the view on the test scope and test setup of BS demodulation requirement was provided. </w:t>
      </w:r>
      <w:r w:rsidR="00C05306">
        <w:rPr>
          <w:lang w:eastAsia="zh-CN"/>
        </w:rPr>
        <w:t xml:space="preserve"> Meanwhile, the initial simulation results are provided for </w:t>
      </w:r>
      <w:r w:rsidR="005D7E82">
        <w:rPr>
          <w:lang w:eastAsia="zh-CN"/>
        </w:rPr>
        <w:t>feasibilit</w:t>
      </w:r>
      <w:r w:rsidR="00483159">
        <w:rPr>
          <w:lang w:eastAsia="zh-CN"/>
        </w:rPr>
        <w:t>y study.</w:t>
      </w:r>
      <w:r w:rsidR="005D7E82">
        <w:rPr>
          <w:lang w:eastAsia="zh-CN"/>
        </w:rPr>
        <w:t xml:space="preserve">  </w:t>
      </w:r>
      <w:r w:rsidR="00C05306">
        <w:rPr>
          <w:lang w:eastAsia="zh-CN"/>
        </w:rPr>
        <w:t xml:space="preserve"> </w:t>
      </w:r>
    </w:p>
    <w:p w14:paraId="7BDFB15D" w14:textId="5FCEB6E9" w:rsidR="000D14EC" w:rsidRDefault="00E31F6C" w:rsidP="000D14E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720745">
        <w:rPr>
          <w:rFonts w:ascii="Arial" w:eastAsia="MS Mincho" w:hAnsi="Arial" w:cs="Times New Roman"/>
          <w:sz w:val="36"/>
          <w:szCs w:val="20"/>
          <w:lang w:eastAsia="ja-JP"/>
        </w:rPr>
        <w:t>Discussion</w:t>
      </w:r>
      <w:r w:rsidR="00E10A69" w:rsidRPr="00E10A69">
        <w:rPr>
          <w:rFonts w:ascii="Arial" w:eastAsia="MS Mincho" w:hAnsi="Arial" w:cs="Times New Roman"/>
          <w:sz w:val="36"/>
          <w:szCs w:val="20"/>
          <w:lang w:eastAsia="ja-JP"/>
        </w:rPr>
        <w:t xml:space="preserve"> </w:t>
      </w:r>
    </w:p>
    <w:p w14:paraId="0389C279" w14:textId="09E8DBCF" w:rsidR="00720745" w:rsidRDefault="00B01CA5" w:rsidP="00720745">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00720745" w:rsidRPr="00777A65">
        <w:rPr>
          <w:rFonts w:ascii="Arial" w:eastAsia="MS Mincho" w:hAnsi="Arial" w:cs="Times New Roman"/>
          <w:sz w:val="32"/>
          <w:szCs w:val="20"/>
          <w:lang w:eastAsia="ja-JP"/>
        </w:rPr>
        <w:t>.</w:t>
      </w:r>
      <w:r w:rsidR="00720745">
        <w:rPr>
          <w:rFonts w:ascii="Arial" w:eastAsia="MS Mincho" w:hAnsi="Arial" w:cs="Times New Roman"/>
          <w:sz w:val="32"/>
          <w:szCs w:val="20"/>
          <w:lang w:eastAsia="ja-JP"/>
        </w:rPr>
        <w:t>1</w:t>
      </w:r>
      <w:r w:rsidR="00720745" w:rsidRPr="00777A65">
        <w:rPr>
          <w:rFonts w:ascii="Arial" w:eastAsia="MS Mincho" w:hAnsi="Arial" w:cs="Times New Roman"/>
          <w:sz w:val="32"/>
          <w:szCs w:val="20"/>
          <w:lang w:eastAsia="ja-JP"/>
        </w:rPr>
        <w:tab/>
      </w:r>
      <w:r w:rsidR="00720745">
        <w:rPr>
          <w:rFonts w:ascii="Arial" w:eastAsia="MS Mincho" w:hAnsi="Arial" w:cs="Times New Roman"/>
          <w:sz w:val="32"/>
          <w:szCs w:val="20"/>
          <w:lang w:eastAsia="ja-JP"/>
        </w:rPr>
        <w:t xml:space="preserve">General scope </w:t>
      </w:r>
    </w:p>
    <w:p w14:paraId="633EE025" w14:textId="3D4FB70D" w:rsidR="00113F0A" w:rsidRDefault="00113F0A" w:rsidP="00113F0A">
      <w:pPr>
        <w:snapToGrid w:val="0"/>
        <w:spacing w:beforeLines="50" w:before="120" w:line="240" w:lineRule="auto"/>
        <w:jc w:val="both"/>
        <w:rPr>
          <w:rFonts w:eastAsia="Times New Roman"/>
          <w:szCs w:val="24"/>
        </w:rPr>
      </w:pPr>
      <w:r w:rsidRPr="000D100E">
        <w:rPr>
          <w:rFonts w:eastAsia="Times New Roman"/>
          <w:szCs w:val="24"/>
        </w:rPr>
        <w:t>NR supports</w:t>
      </w:r>
      <w:r>
        <w:rPr>
          <w:rFonts w:eastAsia="Times New Roman"/>
          <w:szCs w:val="24"/>
        </w:rPr>
        <w:t xml:space="preserve"> </w:t>
      </w:r>
      <w:r w:rsidRPr="000D100E">
        <w:rPr>
          <w:rFonts w:eastAsia="Times New Roman"/>
          <w:szCs w:val="24"/>
        </w:rPr>
        <w:t>1-port, 2-port, 4-port and 8-port PUSCH. Nonetheless, current commercial mobile UEs are generally equipped with only 1 or 2 Tx antennas. To enhance the UL performance and anticipating advancements in hardware and design technology, the emergence of UEs equipped with 3 Tx antennas is a foreseeable development in the near future. Consequently, it is advantageous to augment the NR standards to support 3-port PUSCH supporting up to 3 layers.</w:t>
      </w:r>
    </w:p>
    <w:p w14:paraId="55AC74CA" w14:textId="07E296D0" w:rsidR="00113F0A" w:rsidRDefault="00113F0A" w:rsidP="00113F0A">
      <w:pPr>
        <w:snapToGrid w:val="0"/>
        <w:spacing w:beforeLines="50" w:before="120" w:line="240" w:lineRule="auto"/>
        <w:jc w:val="both"/>
        <w:rPr>
          <w:szCs w:val="24"/>
          <w:lang w:eastAsia="zh-CN"/>
        </w:rPr>
      </w:pPr>
      <w:r>
        <w:rPr>
          <w:rFonts w:hint="eastAsia"/>
          <w:szCs w:val="24"/>
          <w:lang w:eastAsia="zh-CN"/>
        </w:rPr>
        <w:t>I</w:t>
      </w:r>
      <w:r>
        <w:rPr>
          <w:szCs w:val="24"/>
          <w:lang w:eastAsia="zh-CN"/>
        </w:rPr>
        <w:t xml:space="preserve">n Rel-19, RAN1 has introduced the </w:t>
      </w:r>
      <w:r w:rsidRPr="00113F0A">
        <w:rPr>
          <w:szCs w:val="24"/>
          <w:lang w:eastAsia="zh-CN"/>
        </w:rPr>
        <w:t>non-coherent UL codebook to facilitate 3-antenna-port</w:t>
      </w:r>
      <w:r>
        <w:rPr>
          <w:szCs w:val="24"/>
          <w:lang w:eastAsia="zh-CN"/>
        </w:rPr>
        <w:t xml:space="preserve"> codebook-based transmission with following matrix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651551" w:rsidRPr="002530B4" w14:paraId="65668B12" w14:textId="77777777" w:rsidTr="006E5FBE">
        <w:trPr>
          <w:trHeight w:val="1478"/>
        </w:trPr>
        <w:tc>
          <w:tcPr>
            <w:tcW w:w="9360" w:type="dxa"/>
            <w:shd w:val="clear" w:color="auto" w:fill="auto"/>
          </w:tcPr>
          <w:p w14:paraId="4670E814" w14:textId="77777777" w:rsidR="00651551" w:rsidRPr="007A4798" w:rsidRDefault="00651551" w:rsidP="00651551">
            <w:pPr>
              <w:pStyle w:val="TH"/>
            </w:pPr>
            <w:r w:rsidRPr="007A4798">
              <w:lastRenderedPageBreak/>
              <w:t xml:space="preserve">Table 6.3.1.5-48: Precoding matrix </w:t>
            </w:r>
            <m:oMath>
              <m:r>
                <m:rPr>
                  <m:sty m:val="bi"/>
                </m:rPr>
                <w:rPr>
                  <w:rFonts w:ascii="Cambria Math" w:hAnsi="Cambria Math"/>
                </w:rPr>
                <m:t>W</m:t>
              </m:r>
            </m:oMath>
            <w:r w:rsidRPr="007A4798">
              <w:t xml:space="preserve"> for single-layer transmission using three antenna ports with </w:t>
            </w:r>
            <w:r w:rsidRPr="007A4798">
              <w:rPr>
                <w:i/>
                <w:iCs/>
              </w:rPr>
              <w:t>4portSRS_3TX</w:t>
            </w:r>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39"/>
              <w:gridCol w:w="851"/>
              <w:gridCol w:w="1140"/>
            </w:tblGrid>
            <w:tr w:rsidR="00651551" w:rsidRPr="007A4798" w14:paraId="16419629" w14:textId="77777777" w:rsidTr="006E5FBE">
              <w:trPr>
                <w:jc w:val="center"/>
              </w:trPr>
              <w:tc>
                <w:tcPr>
                  <w:tcW w:w="1229" w:type="dxa"/>
                  <w:shd w:val="clear" w:color="auto" w:fill="auto"/>
                </w:tcPr>
                <w:p w14:paraId="74841E68" w14:textId="77777777" w:rsidR="00651551" w:rsidRPr="007A4798" w:rsidRDefault="00651551" w:rsidP="00651551">
                  <w:pPr>
                    <w:keepNext/>
                    <w:keepLines/>
                    <w:spacing w:after="0"/>
                    <w:jc w:val="center"/>
                    <w:rPr>
                      <w:rFonts w:ascii="Arial" w:eastAsia="Batang" w:hAnsi="Arial"/>
                      <w:b/>
                      <w:sz w:val="18"/>
                    </w:rPr>
                  </w:pPr>
                  <w:r w:rsidRPr="007A4798">
                    <w:rPr>
                      <w:rFonts w:ascii="Arial" w:eastAsia="Batang" w:hAnsi="Arial"/>
                      <w:b/>
                      <w:sz w:val="18"/>
                    </w:rPr>
                    <w:t>TPMI index</w:t>
                  </w:r>
                </w:p>
              </w:tc>
              <w:tc>
                <w:tcPr>
                  <w:tcW w:w="7741" w:type="dxa"/>
                  <w:gridSpan w:val="8"/>
                  <w:shd w:val="clear" w:color="auto" w:fill="auto"/>
                  <w:vAlign w:val="center"/>
                </w:tcPr>
                <w:p w14:paraId="0B8F5F24" w14:textId="77777777" w:rsidR="00651551" w:rsidRPr="007A4798" w:rsidRDefault="00651551" w:rsidP="00651551">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r>
                      <m:rPr>
                        <m:sty m:val="p"/>
                      </m:rPr>
                      <w:rPr>
                        <w:rFonts w:ascii="Cambria Math" w:eastAsia="Batang" w:hAnsi="Cambria Math"/>
                        <w:sz w:val="18"/>
                      </w:rPr>
                      <w:br/>
                    </m:r>
                  </m:oMath>
                  <w:r w:rsidRPr="007A4798">
                    <w:rPr>
                      <w:rFonts w:ascii="Arial" w:eastAsia="Batang" w:hAnsi="Arial"/>
                      <w:b/>
                      <w:sz w:val="18"/>
                    </w:rPr>
                    <w:t>(ordered from left to right in increasing order of TPMI index)</w:t>
                  </w:r>
                </w:p>
              </w:tc>
            </w:tr>
            <w:tr w:rsidR="00651551" w:rsidRPr="007A4798" w14:paraId="0745FFCF" w14:textId="77777777" w:rsidTr="006E5FBE">
              <w:trPr>
                <w:trHeight w:val="680"/>
                <w:jc w:val="center"/>
              </w:trPr>
              <w:tc>
                <w:tcPr>
                  <w:tcW w:w="1229" w:type="dxa"/>
                  <w:shd w:val="clear" w:color="auto" w:fill="auto"/>
                  <w:vAlign w:val="center"/>
                </w:tcPr>
                <w:p w14:paraId="6D2A7191" w14:textId="77777777" w:rsidR="00651551" w:rsidRPr="007A4798" w:rsidRDefault="00651551" w:rsidP="00651551">
                  <w:pPr>
                    <w:keepNext/>
                    <w:keepLines/>
                    <w:spacing w:after="0"/>
                    <w:jc w:val="center"/>
                    <w:rPr>
                      <w:rFonts w:ascii="Arial" w:eastAsia="Batang" w:hAnsi="Arial"/>
                      <w:sz w:val="18"/>
                    </w:rPr>
                  </w:pPr>
                  <w:r w:rsidRPr="007A4798">
                    <w:rPr>
                      <w:rFonts w:ascii="Arial" w:eastAsia="Batang" w:hAnsi="Arial"/>
                      <w:sz w:val="18"/>
                    </w:rPr>
                    <w:t>0 – 2</w:t>
                  </w:r>
                </w:p>
              </w:tc>
              <w:tc>
                <w:tcPr>
                  <w:tcW w:w="861" w:type="dxa"/>
                  <w:shd w:val="clear" w:color="auto" w:fill="auto"/>
                  <w:vAlign w:val="center"/>
                </w:tcPr>
                <w:p w14:paraId="1053BD3E" w14:textId="77777777" w:rsidR="00651551" w:rsidRPr="007A4798" w:rsidRDefault="00A124F0" w:rsidP="00651551">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1</m:t>
                                </m:r>
                              </m:e>
                            </m:mr>
                            <m:mr>
                              <m:e>
                                <m:r>
                                  <m:rPr>
                                    <m:sty m:val="p"/>
                                  </m:rP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mr>
                          </m:m>
                        </m:e>
                      </m:d>
                    </m:oMath>
                  </m:oMathPara>
                </w:p>
              </w:tc>
              <w:tc>
                <w:tcPr>
                  <w:tcW w:w="999" w:type="dxa"/>
                  <w:shd w:val="clear" w:color="auto" w:fill="auto"/>
                  <w:vAlign w:val="center"/>
                </w:tcPr>
                <w:p w14:paraId="778FA6D9" w14:textId="77777777" w:rsidR="00651551" w:rsidRPr="007A4798" w:rsidRDefault="00A124F0" w:rsidP="00651551">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0</m:t>
                                </m:r>
                              </m:e>
                            </m:mr>
                            <m:mr>
                              <m:e>
                                <m:r>
                                  <m:rPr>
                                    <m:sty m:val="p"/>
                                  </m:rPr>
                                  <w:rPr>
                                    <w:rFonts w:ascii="Cambria Math" w:eastAsia="Batang"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mr>
                          </m:m>
                        </m:e>
                      </m:d>
                    </m:oMath>
                  </m:oMathPara>
                </w:p>
              </w:tc>
              <w:tc>
                <w:tcPr>
                  <w:tcW w:w="906" w:type="dxa"/>
                  <w:shd w:val="clear" w:color="auto" w:fill="auto"/>
                  <w:vAlign w:val="center"/>
                </w:tcPr>
                <w:p w14:paraId="5D00BCEE" w14:textId="77777777" w:rsidR="00651551" w:rsidRPr="007A4798" w:rsidRDefault="00A124F0" w:rsidP="00651551">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0</m:t>
                                </m:r>
                              </m:e>
                            </m:mr>
                            <m:mr>
                              <m:e>
                                <m:r>
                                  <m:rPr>
                                    <m:sty m:val="p"/>
                                  </m:rP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1039" w:type="dxa"/>
                  <w:shd w:val="clear" w:color="auto" w:fill="auto"/>
                  <w:vAlign w:val="center"/>
                </w:tcPr>
                <w:p w14:paraId="005CD819" w14:textId="77777777" w:rsidR="00651551" w:rsidRPr="007A4798" w:rsidRDefault="00651551" w:rsidP="00651551">
                  <w:pPr>
                    <w:keepNext/>
                    <w:keepLines/>
                    <w:spacing w:after="0"/>
                    <w:jc w:val="center"/>
                    <w:rPr>
                      <w:rFonts w:ascii="Arial" w:eastAsia="Batang" w:hAnsi="Arial"/>
                      <w:sz w:val="18"/>
                    </w:rPr>
                  </w:pPr>
                  <w:r w:rsidRPr="007A4798">
                    <w:rPr>
                      <w:rFonts w:ascii="Arial" w:eastAsia="Batang" w:hAnsi="Arial"/>
                      <w:sz w:val="18"/>
                    </w:rPr>
                    <w:t>-</w:t>
                  </w:r>
                </w:p>
              </w:tc>
              <w:tc>
                <w:tcPr>
                  <w:tcW w:w="906" w:type="dxa"/>
                  <w:shd w:val="clear" w:color="auto" w:fill="auto"/>
                  <w:vAlign w:val="center"/>
                </w:tcPr>
                <w:p w14:paraId="04DADE33" w14:textId="77777777" w:rsidR="00651551" w:rsidRPr="007A4798" w:rsidRDefault="00651551" w:rsidP="00651551">
                  <w:pPr>
                    <w:keepNext/>
                    <w:keepLines/>
                    <w:spacing w:after="0"/>
                    <w:jc w:val="center"/>
                    <w:rPr>
                      <w:rFonts w:ascii="Arial" w:eastAsia="Batang" w:hAnsi="Arial"/>
                      <w:sz w:val="18"/>
                    </w:rPr>
                  </w:pPr>
                  <w:r w:rsidRPr="007A4798">
                    <w:rPr>
                      <w:rFonts w:ascii="Arial" w:eastAsia="Batang" w:hAnsi="Arial"/>
                      <w:sz w:val="18"/>
                    </w:rPr>
                    <w:t>-</w:t>
                  </w:r>
                </w:p>
              </w:tc>
              <w:tc>
                <w:tcPr>
                  <w:tcW w:w="1039" w:type="dxa"/>
                  <w:shd w:val="clear" w:color="auto" w:fill="auto"/>
                  <w:vAlign w:val="center"/>
                </w:tcPr>
                <w:p w14:paraId="5B8AF6F6" w14:textId="77777777" w:rsidR="00651551" w:rsidRPr="007A4798" w:rsidRDefault="00651551" w:rsidP="00651551">
                  <w:pPr>
                    <w:keepNext/>
                    <w:keepLines/>
                    <w:spacing w:after="0"/>
                    <w:jc w:val="center"/>
                    <w:rPr>
                      <w:rFonts w:ascii="Arial" w:eastAsia="Batang" w:hAnsi="Arial"/>
                      <w:sz w:val="18"/>
                    </w:rPr>
                  </w:pPr>
                  <w:r w:rsidRPr="007A4798">
                    <w:rPr>
                      <w:rFonts w:ascii="Arial" w:eastAsia="Batang" w:hAnsi="Arial"/>
                      <w:sz w:val="18"/>
                    </w:rPr>
                    <w:t>-</w:t>
                  </w:r>
                </w:p>
              </w:tc>
              <w:tc>
                <w:tcPr>
                  <w:tcW w:w="851" w:type="dxa"/>
                  <w:shd w:val="clear" w:color="auto" w:fill="auto"/>
                  <w:vAlign w:val="center"/>
                </w:tcPr>
                <w:p w14:paraId="7D31188F" w14:textId="77777777" w:rsidR="00651551" w:rsidRPr="007A4798" w:rsidRDefault="00651551" w:rsidP="00651551">
                  <w:pPr>
                    <w:keepNext/>
                    <w:keepLines/>
                    <w:spacing w:after="0"/>
                    <w:jc w:val="center"/>
                    <w:rPr>
                      <w:rFonts w:ascii="Arial" w:eastAsia="Batang" w:hAnsi="Arial"/>
                      <w:sz w:val="18"/>
                    </w:rPr>
                  </w:pPr>
                  <w:r w:rsidRPr="007A4798">
                    <w:rPr>
                      <w:rFonts w:ascii="Arial" w:eastAsia="Batang" w:hAnsi="Arial"/>
                      <w:sz w:val="18"/>
                    </w:rPr>
                    <w:t>-</w:t>
                  </w:r>
                </w:p>
              </w:tc>
              <w:tc>
                <w:tcPr>
                  <w:tcW w:w="1140" w:type="dxa"/>
                  <w:shd w:val="clear" w:color="auto" w:fill="auto"/>
                  <w:vAlign w:val="center"/>
                </w:tcPr>
                <w:p w14:paraId="5F883429" w14:textId="77777777" w:rsidR="00651551" w:rsidRPr="007A4798" w:rsidRDefault="00651551" w:rsidP="00651551">
                  <w:pPr>
                    <w:keepNext/>
                    <w:keepLines/>
                    <w:spacing w:after="0"/>
                    <w:jc w:val="center"/>
                    <w:rPr>
                      <w:rFonts w:ascii="Arial" w:eastAsia="Batang" w:hAnsi="Arial"/>
                      <w:sz w:val="18"/>
                    </w:rPr>
                  </w:pPr>
                  <w:r w:rsidRPr="007A4798">
                    <w:rPr>
                      <w:rFonts w:ascii="Arial" w:hAnsi="Arial"/>
                      <w:sz w:val="18"/>
                    </w:rPr>
                    <w:t>-</w:t>
                  </w:r>
                </w:p>
              </w:tc>
            </w:tr>
          </w:tbl>
          <w:p w14:paraId="237365CB" w14:textId="77777777" w:rsidR="00651551" w:rsidRPr="007A4798" w:rsidRDefault="00651551" w:rsidP="00651551"/>
          <w:p w14:paraId="1D14DC10" w14:textId="77777777" w:rsidR="00651551" w:rsidRPr="007A4798" w:rsidRDefault="00651551" w:rsidP="00651551">
            <w:pPr>
              <w:pStyle w:val="TH"/>
            </w:pPr>
            <w:r w:rsidRPr="007A4798">
              <w:t xml:space="preserve">Table 6.3.1.5-49: Precoding matrix </w:t>
            </w:r>
            <m:oMath>
              <m:r>
                <m:rPr>
                  <m:sty m:val="bi"/>
                </m:rPr>
                <w:rPr>
                  <w:rFonts w:ascii="Cambria Math" w:hAnsi="Cambria Math"/>
                </w:rPr>
                <m:t>W</m:t>
              </m:r>
            </m:oMath>
            <w:r w:rsidRPr="007A4798">
              <w:t xml:space="preserve"> for two-layer transmission using three antenna ports with 4portSRS_3TX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651551" w:rsidRPr="007A4798" w14:paraId="7E5654BF" w14:textId="77777777" w:rsidTr="006E5FBE">
              <w:trPr>
                <w:jc w:val="center"/>
              </w:trPr>
              <w:tc>
                <w:tcPr>
                  <w:tcW w:w="1228" w:type="dxa"/>
                  <w:shd w:val="clear" w:color="auto" w:fill="auto"/>
                </w:tcPr>
                <w:p w14:paraId="444B17F2" w14:textId="77777777" w:rsidR="00651551" w:rsidRPr="007A4798" w:rsidRDefault="00651551" w:rsidP="00651551">
                  <w:pPr>
                    <w:keepNext/>
                    <w:keepLines/>
                    <w:spacing w:after="0"/>
                    <w:jc w:val="center"/>
                    <w:rPr>
                      <w:rFonts w:ascii="Arial" w:eastAsia="Batang" w:hAnsi="Arial"/>
                      <w:b/>
                      <w:sz w:val="18"/>
                    </w:rPr>
                  </w:pPr>
                  <w:r w:rsidRPr="007A4798">
                    <w:rPr>
                      <w:rFonts w:ascii="Arial" w:eastAsia="Batang" w:hAnsi="Arial"/>
                      <w:b/>
                      <w:sz w:val="18"/>
                    </w:rPr>
                    <w:t>TPMI index</w:t>
                  </w:r>
                </w:p>
              </w:tc>
              <w:tc>
                <w:tcPr>
                  <w:tcW w:w="7250" w:type="dxa"/>
                  <w:gridSpan w:val="4"/>
                  <w:shd w:val="clear" w:color="auto" w:fill="auto"/>
                  <w:vAlign w:val="center"/>
                </w:tcPr>
                <w:p w14:paraId="0FE2795B" w14:textId="77777777" w:rsidR="00651551" w:rsidRPr="007A4798" w:rsidRDefault="00651551" w:rsidP="00651551">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oMath>
                  <w:r w:rsidRPr="007A4798">
                    <w:rPr>
                      <w:rFonts w:ascii="Arial" w:eastAsia="Batang" w:hAnsi="Arial"/>
                      <w:b/>
                      <w:sz w:val="18"/>
                    </w:rPr>
                    <w:br/>
                    <w:t>(ordered from left to right in increasing order of TPMI index)</w:t>
                  </w:r>
                </w:p>
              </w:tc>
            </w:tr>
            <w:tr w:rsidR="00651551" w:rsidRPr="007A4798" w14:paraId="3368C2DD" w14:textId="77777777" w:rsidTr="006E5FBE">
              <w:trPr>
                <w:trHeight w:val="680"/>
                <w:jc w:val="center"/>
              </w:trPr>
              <w:tc>
                <w:tcPr>
                  <w:tcW w:w="1228" w:type="dxa"/>
                  <w:shd w:val="clear" w:color="auto" w:fill="auto"/>
                  <w:vAlign w:val="center"/>
                </w:tcPr>
                <w:p w14:paraId="50FE2889" w14:textId="77777777" w:rsidR="00651551" w:rsidRPr="007A4798" w:rsidRDefault="00651551" w:rsidP="00651551">
                  <w:pPr>
                    <w:keepNext/>
                    <w:keepLines/>
                    <w:spacing w:after="0"/>
                    <w:jc w:val="center"/>
                    <w:rPr>
                      <w:rFonts w:ascii="Arial" w:eastAsia="Batang" w:hAnsi="Arial"/>
                      <w:sz w:val="18"/>
                    </w:rPr>
                  </w:pPr>
                  <w:r w:rsidRPr="007A4798">
                    <w:rPr>
                      <w:rFonts w:ascii="Arial" w:eastAsia="Batang" w:hAnsi="Arial"/>
                      <w:sz w:val="18"/>
                    </w:rPr>
                    <w:t>0 – 2</w:t>
                  </w:r>
                </w:p>
              </w:tc>
              <w:tc>
                <w:tcPr>
                  <w:tcW w:w="1812" w:type="dxa"/>
                  <w:shd w:val="clear" w:color="auto" w:fill="auto"/>
                  <w:vAlign w:val="center"/>
                </w:tcPr>
                <w:p w14:paraId="4165E111" w14:textId="77777777" w:rsidR="00651551" w:rsidRPr="007A4798" w:rsidRDefault="00A124F0" w:rsidP="00651551">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e>
                            </m:mr>
                          </m:m>
                        </m:e>
                      </m:d>
                    </m:oMath>
                  </m:oMathPara>
                </w:p>
              </w:tc>
              <w:tc>
                <w:tcPr>
                  <w:tcW w:w="1812" w:type="dxa"/>
                  <w:shd w:val="clear" w:color="auto" w:fill="auto"/>
                  <w:vAlign w:val="center"/>
                </w:tcPr>
                <w:p w14:paraId="7C782615" w14:textId="77777777" w:rsidR="00651551" w:rsidRPr="007A4798" w:rsidRDefault="00A124F0" w:rsidP="00651551">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c>
                <w:tcPr>
                  <w:tcW w:w="1813" w:type="dxa"/>
                  <w:shd w:val="clear" w:color="auto" w:fill="auto"/>
                  <w:vAlign w:val="center"/>
                </w:tcPr>
                <w:p w14:paraId="2859FCD3" w14:textId="77777777" w:rsidR="00651551" w:rsidRPr="007A4798" w:rsidRDefault="00A124F0" w:rsidP="00651551">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0</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c>
                <w:tcPr>
                  <w:tcW w:w="1813" w:type="dxa"/>
                  <w:shd w:val="clear" w:color="auto" w:fill="auto"/>
                  <w:vAlign w:val="center"/>
                </w:tcPr>
                <w:p w14:paraId="1F44F49C" w14:textId="77777777" w:rsidR="00651551" w:rsidRPr="007A4798" w:rsidRDefault="00651551" w:rsidP="00651551">
                  <w:pPr>
                    <w:keepNext/>
                    <w:keepLines/>
                    <w:spacing w:after="0"/>
                    <w:jc w:val="center"/>
                    <w:rPr>
                      <w:rFonts w:ascii="Arial" w:eastAsia="Batang" w:hAnsi="Arial"/>
                      <w:sz w:val="18"/>
                    </w:rPr>
                  </w:pPr>
                  <w:r w:rsidRPr="007A4798">
                    <w:rPr>
                      <w:rFonts w:ascii="Arial" w:hAnsi="Arial"/>
                      <w:sz w:val="18"/>
                    </w:rPr>
                    <w:t>-</w:t>
                  </w:r>
                </w:p>
              </w:tc>
            </w:tr>
          </w:tbl>
          <w:p w14:paraId="550868FB" w14:textId="77777777" w:rsidR="00651551" w:rsidRPr="007A4798" w:rsidRDefault="00651551" w:rsidP="00651551"/>
          <w:p w14:paraId="3EB05713" w14:textId="77777777" w:rsidR="00651551" w:rsidRPr="007A4798" w:rsidRDefault="00651551" w:rsidP="00651551">
            <w:pPr>
              <w:pStyle w:val="TH"/>
            </w:pPr>
            <w:r w:rsidRPr="007A4798">
              <w:t xml:space="preserve">Table 6.3.1.5-50: Precoding matrix </w:t>
            </w:r>
            <m:oMath>
              <m:r>
                <m:rPr>
                  <m:sty m:val="bi"/>
                </m:rPr>
                <w:rPr>
                  <w:rFonts w:ascii="Cambria Math" w:hAnsi="Cambria Math"/>
                </w:rPr>
                <m:t>W</m:t>
              </m:r>
            </m:oMath>
            <w:r w:rsidRPr="007A4798">
              <w:t xml:space="preserve"> for three-layer transmission using three antenna ports with 4portSRS_3TX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651551" w:rsidRPr="007A4798" w14:paraId="1D7DB7CF" w14:textId="77777777" w:rsidTr="006E5FBE">
              <w:trPr>
                <w:jc w:val="center"/>
              </w:trPr>
              <w:tc>
                <w:tcPr>
                  <w:tcW w:w="1228" w:type="dxa"/>
                  <w:shd w:val="clear" w:color="auto" w:fill="auto"/>
                </w:tcPr>
                <w:p w14:paraId="0E095157" w14:textId="77777777" w:rsidR="00651551" w:rsidRPr="007A4798" w:rsidRDefault="00651551" w:rsidP="00651551">
                  <w:pPr>
                    <w:keepNext/>
                    <w:keepLines/>
                    <w:spacing w:after="0"/>
                    <w:jc w:val="center"/>
                    <w:rPr>
                      <w:rFonts w:ascii="Arial" w:eastAsia="Batang" w:hAnsi="Arial"/>
                      <w:b/>
                      <w:sz w:val="18"/>
                    </w:rPr>
                  </w:pPr>
                  <w:r w:rsidRPr="007A4798">
                    <w:rPr>
                      <w:rFonts w:ascii="Arial" w:eastAsia="Batang" w:hAnsi="Arial"/>
                      <w:b/>
                      <w:sz w:val="18"/>
                    </w:rPr>
                    <w:t>TPMI index</w:t>
                  </w:r>
                </w:p>
              </w:tc>
              <w:tc>
                <w:tcPr>
                  <w:tcW w:w="7250" w:type="dxa"/>
                  <w:gridSpan w:val="4"/>
                  <w:shd w:val="clear" w:color="auto" w:fill="auto"/>
                  <w:vAlign w:val="center"/>
                </w:tcPr>
                <w:p w14:paraId="16823D7E" w14:textId="77777777" w:rsidR="00651551" w:rsidRPr="007A4798" w:rsidRDefault="00651551" w:rsidP="00651551">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oMath>
                  <w:r w:rsidRPr="007A4798">
                    <w:rPr>
                      <w:rFonts w:ascii="Arial" w:eastAsia="Batang" w:hAnsi="Arial"/>
                      <w:b/>
                      <w:sz w:val="18"/>
                    </w:rPr>
                    <w:br/>
                    <w:t>(ordered from left to right in increasing order of TPMI index)</w:t>
                  </w:r>
                </w:p>
              </w:tc>
            </w:tr>
            <w:tr w:rsidR="00651551" w:rsidRPr="007A4798" w14:paraId="2788C975" w14:textId="77777777" w:rsidTr="006E5FBE">
              <w:trPr>
                <w:trHeight w:val="680"/>
                <w:jc w:val="center"/>
              </w:trPr>
              <w:tc>
                <w:tcPr>
                  <w:tcW w:w="1228" w:type="dxa"/>
                  <w:shd w:val="clear" w:color="auto" w:fill="auto"/>
                  <w:vAlign w:val="center"/>
                </w:tcPr>
                <w:p w14:paraId="7B013A0A" w14:textId="77777777" w:rsidR="00651551" w:rsidRPr="007A4798" w:rsidRDefault="00651551" w:rsidP="00651551">
                  <w:pPr>
                    <w:keepNext/>
                    <w:keepLines/>
                    <w:spacing w:after="0"/>
                    <w:jc w:val="center"/>
                    <w:rPr>
                      <w:rFonts w:ascii="Arial" w:eastAsia="Batang" w:hAnsi="Arial"/>
                      <w:sz w:val="18"/>
                    </w:rPr>
                  </w:pPr>
                  <w:r w:rsidRPr="007A4798">
                    <w:rPr>
                      <w:rFonts w:ascii="Arial" w:eastAsia="Batang" w:hAnsi="Arial"/>
                      <w:sz w:val="18"/>
                    </w:rPr>
                    <w:t xml:space="preserve">0 </w:t>
                  </w:r>
                </w:p>
              </w:tc>
              <w:tc>
                <w:tcPr>
                  <w:tcW w:w="1812" w:type="dxa"/>
                  <w:shd w:val="clear" w:color="auto" w:fill="auto"/>
                  <w:vAlign w:val="center"/>
                </w:tcPr>
                <w:p w14:paraId="791C9A86" w14:textId="77777777" w:rsidR="00651551" w:rsidRPr="007A4798" w:rsidRDefault="00A124F0" w:rsidP="00651551">
                  <w:pPr>
                    <w:keepNext/>
                    <w:keepLines/>
                    <w:spacing w:after="0"/>
                    <w:jc w:val="center"/>
                    <w:rPr>
                      <w:rFonts w:ascii="Arial" w:eastAsia="Batang" w:hAnsi="Arial"/>
                      <w:sz w:val="18"/>
                    </w:rPr>
                  </w:pPr>
                  <m:oMathPara>
                    <m:oMath>
                      <m:f>
                        <m:fPr>
                          <m:ctrlPr>
                            <w:rPr>
                              <w:rFonts w:ascii="Cambria Math" w:eastAsia="Batang" w:hAnsi="Cambria Math"/>
                              <w:sz w:val="18"/>
                              <w:highlight w:val="yellow"/>
                            </w:rPr>
                          </m:ctrlPr>
                        </m:fPr>
                        <m:num>
                          <m:r>
                            <m:rPr>
                              <m:sty m:val="p"/>
                            </m:rPr>
                            <w:rPr>
                              <w:rFonts w:ascii="Cambria Math" w:eastAsia="Batang" w:hAnsi="Cambria Math"/>
                              <w:sz w:val="18"/>
                              <w:highlight w:val="yellow"/>
                            </w:rPr>
                            <m:t>1</m:t>
                          </m:r>
                        </m:num>
                        <m:den>
                          <m:rad>
                            <m:radPr>
                              <m:degHide m:val="1"/>
                              <m:ctrlPr>
                                <w:rPr>
                                  <w:rFonts w:ascii="Cambria Math" w:eastAsia="Batang" w:hAnsi="Cambria Math"/>
                                  <w:sz w:val="18"/>
                                  <w:highlight w:val="yellow"/>
                                </w:rPr>
                              </m:ctrlPr>
                            </m:radPr>
                            <m:deg/>
                            <m:e>
                              <m:r>
                                <m:rPr>
                                  <m:sty m:val="p"/>
                                </m:rPr>
                                <w:rPr>
                                  <w:rFonts w:ascii="Cambria Math" w:eastAsia="Batang" w:hAnsi="Cambria Math"/>
                                  <w:sz w:val="18"/>
                                  <w:highlight w:val="yellow"/>
                                </w:rPr>
                                <m:t>3</m:t>
                              </m:r>
                            </m:e>
                          </m:rad>
                        </m:den>
                      </m:f>
                      <m:d>
                        <m:dPr>
                          <m:begChr m:val="["/>
                          <m:endChr m:val="]"/>
                          <m:ctrlPr>
                            <w:rPr>
                              <w:rFonts w:ascii="Cambria Math" w:eastAsia="Batang" w:hAnsi="Cambria Math"/>
                              <w:sz w:val="18"/>
                              <w:highlight w:val="yellow"/>
                            </w:rPr>
                          </m:ctrlPr>
                        </m:dPr>
                        <m:e>
                          <m:m>
                            <m:mPr>
                              <m:mcs>
                                <m:mc>
                                  <m:mcPr>
                                    <m:count m:val="3"/>
                                    <m:mcJc m:val="center"/>
                                  </m:mcPr>
                                </m:mc>
                              </m:mcs>
                              <m:ctrlPr>
                                <w:rPr>
                                  <w:rFonts w:ascii="Cambria Math" w:eastAsia="Batang" w:hAnsi="Cambria Math"/>
                                  <w:sz w:val="18"/>
                                  <w:highlight w:val="yellow"/>
                                </w:rPr>
                              </m:ctrlPr>
                            </m:mPr>
                            <m:mr>
                              <m:e>
                                <m:r>
                                  <m:rPr>
                                    <m:sty m:val="p"/>
                                  </m:rPr>
                                  <w:rPr>
                                    <w:rFonts w:ascii="Cambria Math" w:eastAsia="Batang" w:hAnsi="Cambria Math"/>
                                    <w:sz w:val="18"/>
                                    <w:highlight w:val="yellow"/>
                                  </w:rPr>
                                  <m:t>1</m:t>
                                </m:r>
                              </m:e>
                              <m:e>
                                <m:r>
                                  <w:rPr>
                                    <w:rFonts w:ascii="Cambria Math" w:eastAsia="Batang" w:hAnsi="Cambria Math"/>
                                    <w:sz w:val="18"/>
                                    <w:highlight w:val="yellow"/>
                                  </w:rPr>
                                  <m:t>0</m:t>
                                </m:r>
                                <m:ctrlPr>
                                  <w:rPr>
                                    <w:rFonts w:ascii="Cambria Math" w:eastAsia="Cambria Math" w:hAnsi="Cambria Math" w:cs="Cambria Math"/>
                                    <w:sz w:val="18"/>
                                    <w:highlight w:val="yellow"/>
                                  </w:rPr>
                                </m:ctrlPr>
                              </m:e>
                              <m:e>
                                <m:r>
                                  <w:rPr>
                                    <w:rFonts w:ascii="Cambria Math" w:eastAsia="Cambria Math" w:hAnsi="Cambria Math" w:cs="Cambria Math"/>
                                    <w:sz w:val="18"/>
                                    <w:highlight w:val="yellow"/>
                                  </w:rPr>
                                  <m:t>0</m:t>
                                </m:r>
                                <m:ctrlPr>
                                  <w:rPr>
                                    <w:rFonts w:ascii="Cambria Math" w:eastAsia="Cambria Math" w:hAnsi="Cambria Math" w:cs="Cambria Math"/>
                                    <w:sz w:val="18"/>
                                    <w:highlight w:val="yellow"/>
                                  </w:rPr>
                                </m:ctrlPr>
                              </m:e>
                            </m:mr>
                            <m:mr>
                              <m:e>
                                <m:r>
                                  <m:rPr>
                                    <m:sty m:val="p"/>
                                  </m:rPr>
                                  <w:rPr>
                                    <w:rFonts w:ascii="Cambria Math" w:eastAsia="Batang" w:hAnsi="Cambria Math"/>
                                    <w:sz w:val="18"/>
                                    <w:highlight w:val="yellow"/>
                                  </w:rPr>
                                  <m:t>0</m:t>
                                </m:r>
                                <m:ctrlPr>
                                  <w:rPr>
                                    <w:rFonts w:ascii="Cambria Math" w:eastAsia="Cambria Math" w:hAnsi="Cambria Math" w:cs="Cambria Math"/>
                                    <w:sz w:val="18"/>
                                    <w:highlight w:val="yellow"/>
                                  </w:rPr>
                                </m:ctrlPr>
                              </m:e>
                              <m:e>
                                <m:r>
                                  <w:rPr>
                                    <w:rFonts w:ascii="Cambria Math" w:eastAsia="Cambria Math" w:hAnsi="Cambria Math" w:cs="Cambria Math"/>
                                    <w:sz w:val="18"/>
                                    <w:highlight w:val="yellow"/>
                                  </w:rPr>
                                  <m:t>1</m:t>
                                </m:r>
                                <m:ctrlPr>
                                  <w:rPr>
                                    <w:rFonts w:ascii="Cambria Math" w:eastAsia="Cambria Math" w:hAnsi="Cambria Math" w:cs="Cambria Math"/>
                                    <w:sz w:val="18"/>
                                    <w:highlight w:val="yellow"/>
                                  </w:rPr>
                                </m:ctrlPr>
                              </m:e>
                              <m:e>
                                <m:r>
                                  <w:rPr>
                                    <w:rFonts w:ascii="Cambria Math" w:eastAsia="Cambria Math" w:hAnsi="Cambria Math" w:cs="Cambria Math"/>
                                    <w:sz w:val="18"/>
                                    <w:highlight w:val="yellow"/>
                                  </w:rPr>
                                  <m:t>0</m:t>
                                </m:r>
                                <m:ctrlPr>
                                  <w:rPr>
                                    <w:rFonts w:ascii="Cambria Math" w:eastAsia="Cambria Math" w:hAnsi="Cambria Math" w:cs="Cambria Math"/>
                                    <w:sz w:val="18"/>
                                    <w:highlight w:val="yellow"/>
                                  </w:rPr>
                                </m:ctrlPr>
                              </m:e>
                            </m:mr>
                            <m:mr>
                              <m:e>
                                <m:r>
                                  <m:rPr>
                                    <m:sty m:val="p"/>
                                  </m:rPr>
                                  <w:rPr>
                                    <w:rFonts w:ascii="Cambria Math" w:eastAsia="Cambria Math" w:hAnsi="Cambria Math" w:cs="Cambria Math"/>
                                    <w:sz w:val="18"/>
                                    <w:highlight w:val="yellow"/>
                                  </w:rPr>
                                  <m:t>0</m:t>
                                </m:r>
                                <m:ctrlPr>
                                  <w:rPr>
                                    <w:rFonts w:ascii="Cambria Math" w:eastAsia="Cambria Math" w:hAnsi="Cambria Math" w:cs="Cambria Math"/>
                                    <w:sz w:val="18"/>
                                    <w:highlight w:val="yellow"/>
                                  </w:rPr>
                                </m:ctrlPr>
                              </m:e>
                              <m:e>
                                <m:r>
                                  <w:rPr>
                                    <w:rFonts w:ascii="Cambria Math" w:eastAsia="Cambria Math" w:hAnsi="Cambria Math" w:cs="Cambria Math"/>
                                    <w:sz w:val="18"/>
                                    <w:highlight w:val="yellow"/>
                                  </w:rPr>
                                  <m:t>0</m:t>
                                </m:r>
                                <m:ctrlPr>
                                  <w:rPr>
                                    <w:rFonts w:ascii="Cambria Math" w:eastAsia="Cambria Math" w:hAnsi="Cambria Math" w:cs="Cambria Math"/>
                                    <w:i/>
                                    <w:sz w:val="18"/>
                                    <w:highlight w:val="yellow"/>
                                  </w:rPr>
                                </m:ctrlPr>
                              </m:e>
                              <m:e>
                                <m:r>
                                  <w:rPr>
                                    <w:rFonts w:ascii="Cambria Math" w:eastAsia="Cambria Math" w:hAnsi="Cambria Math" w:cs="Cambria Math"/>
                                    <w:sz w:val="18"/>
                                    <w:highlight w:val="yellow"/>
                                  </w:rPr>
                                  <m:t>1</m:t>
                                </m:r>
                              </m:e>
                            </m:mr>
                          </m:m>
                        </m:e>
                      </m:d>
                    </m:oMath>
                  </m:oMathPara>
                </w:p>
              </w:tc>
              <w:tc>
                <w:tcPr>
                  <w:tcW w:w="1812" w:type="dxa"/>
                  <w:shd w:val="clear" w:color="auto" w:fill="auto"/>
                  <w:vAlign w:val="center"/>
                </w:tcPr>
                <w:p w14:paraId="5961017C" w14:textId="77777777" w:rsidR="00651551" w:rsidRPr="007A4798" w:rsidRDefault="00651551" w:rsidP="00651551">
                  <w:pPr>
                    <w:keepNext/>
                    <w:keepLines/>
                    <w:spacing w:after="0"/>
                    <w:jc w:val="center"/>
                    <w:rPr>
                      <w:rFonts w:ascii="Arial" w:eastAsia="Batang" w:hAnsi="Arial"/>
                      <w:sz w:val="18"/>
                    </w:rPr>
                  </w:pPr>
                  <w:r w:rsidRPr="007A4798">
                    <w:rPr>
                      <w:rFonts w:ascii="Arial" w:hAnsi="Arial"/>
                      <w:sz w:val="18"/>
                    </w:rPr>
                    <w:t>-</w:t>
                  </w:r>
                </w:p>
              </w:tc>
              <w:tc>
                <w:tcPr>
                  <w:tcW w:w="1813" w:type="dxa"/>
                  <w:shd w:val="clear" w:color="auto" w:fill="auto"/>
                  <w:vAlign w:val="center"/>
                </w:tcPr>
                <w:p w14:paraId="7982E728" w14:textId="77777777" w:rsidR="00651551" w:rsidRPr="007A4798" w:rsidRDefault="00651551" w:rsidP="00651551">
                  <w:pPr>
                    <w:keepNext/>
                    <w:keepLines/>
                    <w:spacing w:after="0"/>
                    <w:jc w:val="center"/>
                    <w:rPr>
                      <w:rFonts w:ascii="Arial" w:eastAsia="Batang" w:hAnsi="Arial"/>
                      <w:sz w:val="18"/>
                    </w:rPr>
                  </w:pPr>
                  <w:r w:rsidRPr="007A4798">
                    <w:rPr>
                      <w:rFonts w:ascii="Arial" w:hAnsi="Arial"/>
                      <w:sz w:val="18"/>
                    </w:rPr>
                    <w:t>-</w:t>
                  </w:r>
                </w:p>
              </w:tc>
              <w:tc>
                <w:tcPr>
                  <w:tcW w:w="1813" w:type="dxa"/>
                  <w:shd w:val="clear" w:color="auto" w:fill="auto"/>
                  <w:vAlign w:val="center"/>
                </w:tcPr>
                <w:p w14:paraId="2DEAE610" w14:textId="77777777" w:rsidR="00651551" w:rsidRPr="007A4798" w:rsidRDefault="00651551" w:rsidP="00651551">
                  <w:pPr>
                    <w:keepNext/>
                    <w:keepLines/>
                    <w:spacing w:after="0"/>
                    <w:jc w:val="center"/>
                    <w:rPr>
                      <w:rFonts w:ascii="Arial" w:eastAsia="Batang" w:hAnsi="Arial"/>
                      <w:sz w:val="18"/>
                    </w:rPr>
                  </w:pPr>
                  <w:r w:rsidRPr="007A4798">
                    <w:rPr>
                      <w:rFonts w:ascii="Arial" w:hAnsi="Arial"/>
                      <w:sz w:val="18"/>
                    </w:rPr>
                    <w:t>-</w:t>
                  </w:r>
                </w:p>
              </w:tc>
            </w:tr>
          </w:tbl>
          <w:p w14:paraId="7BB18C76" w14:textId="30C9E24B" w:rsidR="00651551" w:rsidRPr="0035360F" w:rsidRDefault="00651551" w:rsidP="0035360F">
            <w:pPr>
              <w:ind w:left="890"/>
              <w:rPr>
                <w:iCs/>
                <w:lang w:eastAsia="zh-CN"/>
              </w:rPr>
            </w:pPr>
          </w:p>
        </w:tc>
      </w:tr>
    </w:tbl>
    <w:p w14:paraId="1AC0668F" w14:textId="622B29E1" w:rsidR="00651551" w:rsidRPr="00651551" w:rsidRDefault="00651551" w:rsidP="00113F0A">
      <w:pPr>
        <w:snapToGrid w:val="0"/>
        <w:spacing w:beforeLines="50" w:before="120" w:line="240" w:lineRule="auto"/>
        <w:jc w:val="both"/>
        <w:rPr>
          <w:szCs w:val="24"/>
          <w:lang w:eastAsia="zh-CN"/>
        </w:rPr>
      </w:pPr>
    </w:p>
    <w:p w14:paraId="2CF283D7" w14:textId="75F421F9" w:rsidR="00651551" w:rsidRDefault="00651551" w:rsidP="00113F0A">
      <w:pPr>
        <w:snapToGrid w:val="0"/>
        <w:spacing w:beforeLines="50" w:before="120" w:line="240" w:lineRule="auto"/>
        <w:jc w:val="both"/>
        <w:rPr>
          <w:szCs w:val="24"/>
          <w:lang w:eastAsia="zh-CN"/>
        </w:rPr>
      </w:pPr>
      <w:r>
        <w:rPr>
          <w:szCs w:val="24"/>
          <w:lang w:eastAsia="zh-CN"/>
        </w:rPr>
        <w:t xml:space="preserve">Compared with the non-coherent codebook for 3 </w:t>
      </w:r>
      <w:r w:rsidR="00483159">
        <w:rPr>
          <w:szCs w:val="24"/>
          <w:lang w:eastAsia="zh-CN"/>
        </w:rPr>
        <w:t>layers</w:t>
      </w:r>
      <w:r>
        <w:rPr>
          <w:szCs w:val="24"/>
          <w:lang w:eastAsia="zh-CN"/>
        </w:rPr>
        <w:t xml:space="preserve"> with 4Tx transmission as </w:t>
      </w:r>
      <w:r w:rsidR="00483159">
        <w:rPr>
          <w:szCs w:val="24"/>
          <w:lang w:eastAsia="zh-CN"/>
        </w:rPr>
        <w:t>following,</w:t>
      </w:r>
      <w:r>
        <w:rPr>
          <w:szCs w:val="24"/>
          <w:lang w:eastAsia="zh-CN"/>
        </w:rPr>
        <w:t xml:space="preserve"> the power scaling factor is different.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5360F" w:rsidRPr="002530B4" w14:paraId="6B642ED8" w14:textId="77777777" w:rsidTr="00D82FC4">
        <w:trPr>
          <w:trHeight w:val="1478"/>
        </w:trPr>
        <w:tc>
          <w:tcPr>
            <w:tcW w:w="9360" w:type="dxa"/>
            <w:shd w:val="clear" w:color="auto" w:fill="auto"/>
          </w:tcPr>
          <w:p w14:paraId="7163B419" w14:textId="77777777" w:rsidR="0035360F" w:rsidRPr="00B56231" w:rsidRDefault="0035360F" w:rsidP="0035360F">
            <w:pPr>
              <w:pStyle w:val="TH"/>
            </w:pPr>
            <w:r w:rsidRPr="00B56231">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43"/>
              <w:gridCol w:w="1837"/>
              <w:gridCol w:w="1927"/>
              <w:gridCol w:w="1891"/>
            </w:tblGrid>
            <w:tr w:rsidR="0035360F" w:rsidRPr="00B56231" w14:paraId="035A3941" w14:textId="77777777" w:rsidTr="00D82FC4">
              <w:trPr>
                <w:jc w:val="center"/>
              </w:trPr>
              <w:tc>
                <w:tcPr>
                  <w:tcW w:w="1150" w:type="dxa"/>
                  <w:shd w:val="clear" w:color="auto" w:fill="auto"/>
                </w:tcPr>
                <w:p w14:paraId="19012695" w14:textId="77777777" w:rsidR="0035360F" w:rsidRPr="00B56231" w:rsidRDefault="0035360F" w:rsidP="0035360F">
                  <w:pPr>
                    <w:pStyle w:val="TAH"/>
                    <w:rPr>
                      <w:rFonts w:eastAsia="Batang"/>
                    </w:rPr>
                  </w:pPr>
                  <w:r w:rsidRPr="00B56231">
                    <w:rPr>
                      <w:rFonts w:eastAsia="Batang"/>
                    </w:rPr>
                    <w:t>TPMI index</w:t>
                  </w:r>
                </w:p>
              </w:tc>
              <w:tc>
                <w:tcPr>
                  <w:tcW w:w="7492" w:type="dxa"/>
                  <w:gridSpan w:val="4"/>
                  <w:shd w:val="clear" w:color="auto" w:fill="auto"/>
                  <w:vAlign w:val="center"/>
                </w:tcPr>
                <w:p w14:paraId="5C31F393" w14:textId="77777777" w:rsidR="0035360F" w:rsidRPr="00B56231" w:rsidRDefault="0035360F" w:rsidP="0035360F">
                  <w:pPr>
                    <w:pStyle w:val="TAH"/>
                    <w:rPr>
                      <w:rFonts w:eastAsia="Batang"/>
                    </w:rPr>
                  </w:pPr>
                  <w:r w:rsidRPr="00B56231">
                    <w:rPr>
                      <w:rFonts w:eastAsia="Batang"/>
                    </w:rPr>
                    <w:object w:dxaOrig="260" w:dyaOrig="240" w14:anchorId="3C7A8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2.3pt" o:ole="">
                        <v:imagedata r:id="rId8" o:title=""/>
                      </v:shape>
                      <o:OLEObject Type="Embed" ProgID="Equation.3" ShapeID="_x0000_i1025" DrawAspect="Content" ObjectID="_1820761770" r:id="rId9"/>
                    </w:object>
                  </w:r>
                  <w:r w:rsidRPr="00B56231">
                    <w:rPr>
                      <w:rFonts w:eastAsia="Batang"/>
                    </w:rPr>
                    <w:br/>
                    <w:t>(</w:t>
                  </w:r>
                  <w:proofErr w:type="gramStart"/>
                  <w:r w:rsidRPr="00B56231">
                    <w:rPr>
                      <w:rFonts w:eastAsia="Batang"/>
                    </w:rPr>
                    <w:t>ordered</w:t>
                  </w:r>
                  <w:proofErr w:type="gramEnd"/>
                  <w:r w:rsidRPr="00B56231">
                    <w:rPr>
                      <w:rFonts w:eastAsia="Batang"/>
                    </w:rPr>
                    <w:t xml:space="preserve"> from left to right in increasing order of TPMI index)</w:t>
                  </w:r>
                </w:p>
              </w:tc>
            </w:tr>
            <w:tr w:rsidR="0035360F" w:rsidRPr="00B56231" w14:paraId="33EFB970" w14:textId="77777777" w:rsidTr="00D82FC4">
              <w:trPr>
                <w:jc w:val="center"/>
              </w:trPr>
              <w:tc>
                <w:tcPr>
                  <w:tcW w:w="1150" w:type="dxa"/>
                  <w:shd w:val="clear" w:color="auto" w:fill="auto"/>
                  <w:vAlign w:val="center"/>
                </w:tcPr>
                <w:p w14:paraId="375326D7" w14:textId="77777777" w:rsidR="0035360F" w:rsidRPr="00B56231" w:rsidRDefault="0035360F" w:rsidP="0035360F">
                  <w:pPr>
                    <w:pStyle w:val="TAC"/>
                    <w:rPr>
                      <w:rFonts w:eastAsia="Batang"/>
                    </w:rPr>
                  </w:pPr>
                  <w:r w:rsidRPr="00B56231">
                    <w:rPr>
                      <w:rFonts w:eastAsia="Batang"/>
                    </w:rPr>
                    <w:t>0 – 3</w:t>
                  </w:r>
                </w:p>
              </w:tc>
              <w:tc>
                <w:tcPr>
                  <w:tcW w:w="1837" w:type="dxa"/>
                  <w:shd w:val="clear" w:color="auto" w:fill="auto"/>
                </w:tcPr>
                <w:p w14:paraId="0C05D0BD" w14:textId="77777777" w:rsidR="0035360F" w:rsidRPr="00651551" w:rsidRDefault="0035360F" w:rsidP="0035360F">
                  <w:pPr>
                    <w:pStyle w:val="TAC"/>
                    <w:rPr>
                      <w:rFonts w:eastAsia="Batang"/>
                      <w:highlight w:val="yellow"/>
                    </w:rPr>
                  </w:pPr>
                  <w:r w:rsidRPr="00651551">
                    <w:rPr>
                      <w:rFonts w:eastAsia="Batang"/>
                      <w:position w:val="-56"/>
                      <w:highlight w:val="yellow"/>
                    </w:rPr>
                    <w:object w:dxaOrig="1080" w:dyaOrig="1219" w14:anchorId="43BCA706">
                      <v:shape id="_x0000_i1026" type="#_x0000_t75" style="width:55.2pt;height:59.7pt" o:ole="">
                        <v:imagedata r:id="rId10" o:title=""/>
                      </v:shape>
                      <o:OLEObject Type="Embed" ProgID="Equation.3" ShapeID="_x0000_i1026" DrawAspect="Content" ObjectID="_1820761771" r:id="rId11"/>
                    </w:object>
                  </w:r>
                </w:p>
              </w:tc>
              <w:tc>
                <w:tcPr>
                  <w:tcW w:w="1837" w:type="dxa"/>
                  <w:shd w:val="clear" w:color="auto" w:fill="auto"/>
                </w:tcPr>
                <w:p w14:paraId="562592D7" w14:textId="77777777" w:rsidR="0035360F" w:rsidRPr="00B56231" w:rsidRDefault="0035360F" w:rsidP="0035360F">
                  <w:pPr>
                    <w:pStyle w:val="TAC"/>
                    <w:rPr>
                      <w:rFonts w:eastAsia="Batang"/>
                    </w:rPr>
                  </w:pPr>
                  <w:r w:rsidRPr="00B56231">
                    <w:rPr>
                      <w:rFonts w:eastAsia="Batang"/>
                      <w:position w:val="-56"/>
                    </w:rPr>
                    <w:object w:dxaOrig="1080" w:dyaOrig="1219" w14:anchorId="37605F8E">
                      <v:shape id="_x0000_i1027" type="#_x0000_t75" style="width:55.2pt;height:59.7pt" o:ole="">
                        <v:imagedata r:id="rId12" o:title=""/>
                      </v:shape>
                      <o:OLEObject Type="Embed" ProgID="Equation.3" ShapeID="_x0000_i1027" DrawAspect="Content" ObjectID="_1820761772" r:id="rId13"/>
                    </w:object>
                  </w:r>
                </w:p>
              </w:tc>
              <w:tc>
                <w:tcPr>
                  <w:tcW w:w="1927" w:type="dxa"/>
                  <w:shd w:val="clear" w:color="auto" w:fill="auto"/>
                </w:tcPr>
                <w:p w14:paraId="7A7F1413" w14:textId="77777777" w:rsidR="0035360F" w:rsidRPr="00B56231" w:rsidRDefault="0035360F" w:rsidP="0035360F">
                  <w:pPr>
                    <w:pStyle w:val="TAC"/>
                    <w:rPr>
                      <w:rFonts w:eastAsia="Batang"/>
                    </w:rPr>
                  </w:pPr>
                  <w:r w:rsidRPr="00B56231">
                    <w:rPr>
                      <w:rFonts w:eastAsia="Batang"/>
                      <w:position w:val="-56"/>
                    </w:rPr>
                    <w:object w:dxaOrig="1200" w:dyaOrig="1219" w14:anchorId="073EA447">
                      <v:shape id="_x0000_i1028" type="#_x0000_t75" style="width:58.55pt;height:59.7pt" o:ole="">
                        <v:imagedata r:id="rId14" o:title=""/>
                      </v:shape>
                      <o:OLEObject Type="Embed" ProgID="Equation.3" ShapeID="_x0000_i1028" DrawAspect="Content" ObjectID="_1820761773" r:id="rId15"/>
                    </w:object>
                  </w:r>
                </w:p>
              </w:tc>
              <w:tc>
                <w:tcPr>
                  <w:tcW w:w="1891" w:type="dxa"/>
                  <w:shd w:val="clear" w:color="auto" w:fill="auto"/>
                </w:tcPr>
                <w:p w14:paraId="78321229" w14:textId="77777777" w:rsidR="0035360F" w:rsidRPr="00B56231" w:rsidRDefault="0035360F" w:rsidP="0035360F">
                  <w:pPr>
                    <w:pStyle w:val="TAC"/>
                    <w:rPr>
                      <w:rFonts w:eastAsia="Batang"/>
                    </w:rPr>
                  </w:pPr>
                  <w:r w:rsidRPr="00B56231">
                    <w:rPr>
                      <w:rFonts w:eastAsia="Batang"/>
                      <w:position w:val="-56"/>
                    </w:rPr>
                    <w:object w:dxaOrig="1520" w:dyaOrig="1219" w14:anchorId="0930FB88">
                      <v:shape id="_x0000_i1029" type="#_x0000_t75" style="width:76.5pt;height:59.7pt" o:ole="">
                        <v:imagedata r:id="rId16" o:title=""/>
                      </v:shape>
                      <o:OLEObject Type="Embed" ProgID="Equation.3" ShapeID="_x0000_i1029" DrawAspect="Content" ObjectID="_1820761774" r:id="rId17"/>
                    </w:object>
                  </w:r>
                </w:p>
              </w:tc>
            </w:tr>
            <w:tr w:rsidR="0035360F" w:rsidRPr="00B56231" w14:paraId="021249EA" w14:textId="77777777" w:rsidTr="00D82FC4">
              <w:trPr>
                <w:jc w:val="center"/>
              </w:trPr>
              <w:tc>
                <w:tcPr>
                  <w:tcW w:w="1150" w:type="dxa"/>
                  <w:shd w:val="clear" w:color="auto" w:fill="auto"/>
                  <w:vAlign w:val="center"/>
                </w:tcPr>
                <w:p w14:paraId="0EA9D1FC" w14:textId="77777777" w:rsidR="0035360F" w:rsidRPr="00B56231" w:rsidRDefault="0035360F" w:rsidP="0035360F">
                  <w:pPr>
                    <w:pStyle w:val="TAC"/>
                    <w:rPr>
                      <w:rFonts w:eastAsia="Batang"/>
                    </w:rPr>
                  </w:pPr>
                  <w:r w:rsidRPr="00B56231">
                    <w:rPr>
                      <w:rFonts w:eastAsia="Batang"/>
                    </w:rPr>
                    <w:t>4 – 6</w:t>
                  </w:r>
                </w:p>
              </w:tc>
              <w:tc>
                <w:tcPr>
                  <w:tcW w:w="1837" w:type="dxa"/>
                  <w:shd w:val="clear" w:color="auto" w:fill="auto"/>
                </w:tcPr>
                <w:p w14:paraId="23E97149" w14:textId="77777777" w:rsidR="0035360F" w:rsidRPr="00B56231" w:rsidRDefault="0035360F" w:rsidP="0035360F">
                  <w:pPr>
                    <w:pStyle w:val="TAC"/>
                    <w:rPr>
                      <w:rFonts w:eastAsia="Batang"/>
                    </w:rPr>
                  </w:pPr>
                  <w:r w:rsidRPr="00B56231">
                    <w:rPr>
                      <w:rFonts w:eastAsia="Batang"/>
                      <w:position w:val="-56"/>
                    </w:rPr>
                    <w:object w:dxaOrig="1640" w:dyaOrig="1219" w14:anchorId="372E4BAD">
                      <v:shape id="_x0000_i1030" type="#_x0000_t75" style="width:81.35pt;height:59.7pt" o:ole="">
                        <v:imagedata r:id="rId18" o:title=""/>
                      </v:shape>
                      <o:OLEObject Type="Embed" ProgID="Equation.3" ShapeID="_x0000_i1030" DrawAspect="Content" ObjectID="_1820761775" r:id="rId19"/>
                    </w:object>
                  </w:r>
                </w:p>
              </w:tc>
              <w:tc>
                <w:tcPr>
                  <w:tcW w:w="1837" w:type="dxa"/>
                  <w:shd w:val="clear" w:color="auto" w:fill="auto"/>
                </w:tcPr>
                <w:p w14:paraId="4DABD4F6" w14:textId="77777777" w:rsidR="0035360F" w:rsidRPr="00B56231" w:rsidRDefault="0035360F" w:rsidP="0035360F">
                  <w:pPr>
                    <w:pStyle w:val="TAC"/>
                    <w:rPr>
                      <w:rFonts w:eastAsia="Batang"/>
                    </w:rPr>
                  </w:pPr>
                  <w:r w:rsidRPr="00B56231">
                    <w:rPr>
                      <w:rFonts w:eastAsia="Batang"/>
                      <w:position w:val="-56"/>
                    </w:rPr>
                    <w:object w:dxaOrig="1520" w:dyaOrig="1219" w14:anchorId="0619F954">
                      <v:shape id="_x0000_i1031" type="#_x0000_t75" style="width:76.5pt;height:59.7pt" o:ole="">
                        <v:imagedata r:id="rId20" o:title=""/>
                      </v:shape>
                      <o:OLEObject Type="Embed" ProgID="Equation.3" ShapeID="_x0000_i1031" DrawAspect="Content" ObjectID="_1820761776" r:id="rId21"/>
                    </w:object>
                  </w:r>
                </w:p>
              </w:tc>
              <w:tc>
                <w:tcPr>
                  <w:tcW w:w="1927" w:type="dxa"/>
                  <w:shd w:val="clear" w:color="auto" w:fill="auto"/>
                </w:tcPr>
                <w:p w14:paraId="5415BA3B" w14:textId="77777777" w:rsidR="0035360F" w:rsidRPr="00B56231" w:rsidRDefault="0035360F" w:rsidP="0035360F">
                  <w:pPr>
                    <w:pStyle w:val="TAC"/>
                    <w:rPr>
                      <w:rFonts w:eastAsia="Batang"/>
                    </w:rPr>
                  </w:pPr>
                  <w:r w:rsidRPr="00B56231">
                    <w:rPr>
                      <w:rFonts w:eastAsia="Batang"/>
                      <w:position w:val="-56"/>
                    </w:rPr>
                    <w:object w:dxaOrig="1640" w:dyaOrig="1219" w14:anchorId="2D7EB7F3">
                      <v:shape id="_x0000_i1032" type="#_x0000_t75" style="width:81.35pt;height:59.7pt" o:ole="">
                        <v:imagedata r:id="rId22" o:title=""/>
                      </v:shape>
                      <o:OLEObject Type="Embed" ProgID="Equation.3" ShapeID="_x0000_i1032" DrawAspect="Content" ObjectID="_1820761777" r:id="rId23"/>
                    </w:object>
                  </w:r>
                </w:p>
              </w:tc>
              <w:tc>
                <w:tcPr>
                  <w:tcW w:w="1891" w:type="dxa"/>
                  <w:shd w:val="clear" w:color="auto" w:fill="auto"/>
                  <w:vAlign w:val="center"/>
                </w:tcPr>
                <w:p w14:paraId="6096539B" w14:textId="77777777" w:rsidR="0035360F" w:rsidRPr="00B56231" w:rsidRDefault="0035360F" w:rsidP="0035360F">
                  <w:pPr>
                    <w:pStyle w:val="TAC"/>
                    <w:rPr>
                      <w:rFonts w:eastAsia="Batang"/>
                    </w:rPr>
                  </w:pPr>
                  <w:r w:rsidRPr="00B56231">
                    <w:t>-</w:t>
                  </w:r>
                </w:p>
              </w:tc>
            </w:tr>
          </w:tbl>
          <w:p w14:paraId="3CAD9CC6" w14:textId="4E7EEFE3" w:rsidR="0035360F" w:rsidRPr="00720745" w:rsidRDefault="0035360F" w:rsidP="0035360F">
            <w:pPr>
              <w:pStyle w:val="TH"/>
              <w:rPr>
                <w:iCs/>
                <w:lang w:eastAsia="zh-CN"/>
              </w:rPr>
            </w:pPr>
          </w:p>
        </w:tc>
      </w:tr>
    </w:tbl>
    <w:p w14:paraId="46C978B6" w14:textId="2D118B73" w:rsidR="00651551" w:rsidRDefault="00651551" w:rsidP="00113F0A">
      <w:pPr>
        <w:snapToGrid w:val="0"/>
        <w:spacing w:beforeLines="50" w:before="120" w:line="240" w:lineRule="auto"/>
        <w:jc w:val="both"/>
        <w:rPr>
          <w:szCs w:val="24"/>
          <w:lang w:eastAsia="zh-CN"/>
        </w:rPr>
      </w:pPr>
    </w:p>
    <w:p w14:paraId="2ECFC9C4" w14:textId="50AD9405" w:rsidR="00B01CA5" w:rsidRDefault="00B01CA5" w:rsidP="00B01CA5">
      <w:pPr>
        <w:jc w:val="both"/>
        <w:rPr>
          <w:b/>
          <w:bCs/>
          <w:lang w:eastAsia="zh-CN"/>
        </w:rPr>
      </w:pPr>
      <w:r>
        <w:rPr>
          <w:b/>
          <w:lang w:eastAsia="zh-CN"/>
        </w:rPr>
        <w:t>Observation 1:</w:t>
      </w:r>
      <w:r>
        <w:rPr>
          <w:b/>
          <w:bCs/>
          <w:lang w:eastAsia="zh-CN"/>
        </w:rPr>
        <w:t xml:space="preserve"> Compared with non-coherent codebook </w:t>
      </w:r>
      <w:r w:rsidR="0035360F">
        <w:rPr>
          <w:b/>
          <w:bCs/>
          <w:lang w:eastAsia="zh-CN"/>
        </w:rPr>
        <w:t>of</w:t>
      </w:r>
      <w:r>
        <w:rPr>
          <w:b/>
          <w:bCs/>
          <w:lang w:eastAsia="zh-CN"/>
        </w:rPr>
        <w:t xml:space="preserve"> 3 layers with 4Tx transmission, different power scaling factor is used for</w:t>
      </w:r>
      <w:r w:rsidR="0035360F">
        <w:rPr>
          <w:b/>
          <w:bCs/>
          <w:lang w:eastAsia="zh-CN"/>
        </w:rPr>
        <w:t xml:space="preserve"> the non-coherent codebook of 3</w:t>
      </w:r>
      <w:r>
        <w:rPr>
          <w:b/>
          <w:bCs/>
          <w:lang w:eastAsia="zh-CN"/>
        </w:rPr>
        <w:t xml:space="preserve"> layers with 3 Tx transmission</w:t>
      </w:r>
    </w:p>
    <w:p w14:paraId="151F79A5" w14:textId="738A71A0" w:rsidR="00B01CA5" w:rsidRPr="00B01CA5" w:rsidRDefault="00B01CA5" w:rsidP="00113F0A">
      <w:pPr>
        <w:snapToGrid w:val="0"/>
        <w:spacing w:beforeLines="50" w:before="120" w:line="240" w:lineRule="auto"/>
        <w:jc w:val="both"/>
        <w:rPr>
          <w:szCs w:val="24"/>
          <w:lang w:eastAsia="zh-CN"/>
        </w:rPr>
      </w:pPr>
    </w:p>
    <w:p w14:paraId="2135FA4B" w14:textId="77777777" w:rsidR="00B01CA5" w:rsidRDefault="00B01CA5" w:rsidP="00113F0A">
      <w:pPr>
        <w:snapToGrid w:val="0"/>
        <w:spacing w:beforeLines="50" w:before="120" w:line="240" w:lineRule="auto"/>
        <w:jc w:val="both"/>
        <w:rPr>
          <w:szCs w:val="24"/>
          <w:lang w:eastAsia="zh-CN"/>
        </w:rPr>
      </w:pPr>
    </w:p>
    <w:p w14:paraId="253F14C0" w14:textId="26BEFF34" w:rsidR="00651551" w:rsidRDefault="00651551" w:rsidP="00113F0A">
      <w:pPr>
        <w:snapToGrid w:val="0"/>
        <w:spacing w:beforeLines="50" w:before="120" w:line="240" w:lineRule="auto"/>
        <w:jc w:val="both"/>
        <w:rPr>
          <w:szCs w:val="24"/>
          <w:lang w:eastAsia="zh-CN"/>
        </w:rPr>
      </w:pPr>
      <w:r>
        <w:rPr>
          <w:szCs w:val="24"/>
          <w:lang w:eastAsia="zh-CN"/>
        </w:rPr>
        <w:lastRenderedPageBreak/>
        <w:t>Meanwhile</w:t>
      </w:r>
      <w:r w:rsidR="00A30582">
        <w:rPr>
          <w:szCs w:val="24"/>
          <w:lang w:eastAsia="zh-CN"/>
        </w:rPr>
        <w:t>, the PUSCH requirement with supporting 4Tx scenario targeting for FWA or CPE devices was introduced in Rel-18 NR FR1, only 4-layer requirement was specified for 4Tx</w:t>
      </w:r>
      <w:r w:rsidR="00483159">
        <w:rPr>
          <w:szCs w:val="24"/>
          <w:lang w:eastAsia="zh-CN"/>
        </w:rPr>
        <w:t xml:space="preserve"> transmission</w:t>
      </w:r>
      <w:r w:rsidR="00A30582">
        <w:rPr>
          <w:szCs w:val="24"/>
          <w:lang w:eastAsia="zh-CN"/>
        </w:rPr>
        <w:t xml:space="preserve">, there is no </w:t>
      </w:r>
      <w:r w:rsidR="00B60EBF">
        <w:rPr>
          <w:szCs w:val="24"/>
          <w:lang w:eastAsia="zh-CN"/>
        </w:rPr>
        <w:t>specific</w:t>
      </w:r>
      <w:r w:rsidR="00A30582">
        <w:rPr>
          <w:szCs w:val="24"/>
          <w:lang w:eastAsia="zh-CN"/>
        </w:rPr>
        <w:t xml:space="preserve"> 3-layer requirement for 4Tx</w:t>
      </w:r>
      <w:r w:rsidR="00483159">
        <w:rPr>
          <w:szCs w:val="24"/>
          <w:lang w:eastAsia="zh-CN"/>
        </w:rPr>
        <w:t xml:space="preserve"> transmission.</w:t>
      </w:r>
    </w:p>
    <w:p w14:paraId="776E18D6" w14:textId="2421FB89" w:rsidR="00B01CA5" w:rsidRPr="00B60EBF" w:rsidRDefault="00B01CA5" w:rsidP="00B60EBF">
      <w:pPr>
        <w:jc w:val="both"/>
        <w:rPr>
          <w:b/>
          <w:bCs/>
          <w:lang w:eastAsia="zh-CN"/>
        </w:rPr>
      </w:pPr>
      <w:r>
        <w:rPr>
          <w:b/>
          <w:lang w:eastAsia="zh-CN"/>
        </w:rPr>
        <w:t xml:space="preserve">Observation </w:t>
      </w:r>
      <w:r w:rsidR="00B60EBF">
        <w:rPr>
          <w:b/>
          <w:lang w:eastAsia="zh-CN"/>
        </w:rPr>
        <w:t>2</w:t>
      </w:r>
      <w:r>
        <w:rPr>
          <w:b/>
          <w:lang w:eastAsia="zh-CN"/>
        </w:rPr>
        <w:t>:</w:t>
      </w:r>
      <w:r>
        <w:rPr>
          <w:b/>
          <w:bCs/>
          <w:lang w:eastAsia="zh-CN"/>
        </w:rPr>
        <w:t xml:space="preserve"> </w:t>
      </w:r>
      <w:r w:rsidR="00B60EBF">
        <w:rPr>
          <w:b/>
          <w:bCs/>
          <w:lang w:eastAsia="zh-CN"/>
        </w:rPr>
        <w:t xml:space="preserve">PUSCH requirement with supporting 4Tx </w:t>
      </w:r>
      <w:r w:rsidR="0035360F">
        <w:rPr>
          <w:b/>
          <w:bCs/>
          <w:lang w:eastAsia="zh-CN"/>
        </w:rPr>
        <w:t xml:space="preserve">transmission </w:t>
      </w:r>
      <w:r w:rsidR="00B60EBF">
        <w:rPr>
          <w:b/>
          <w:bCs/>
          <w:lang w:eastAsia="zh-CN"/>
        </w:rPr>
        <w:t>scenario targeting for FWA or CPE devices, only 4 layers requirement was specified for 4Tx transmission</w:t>
      </w:r>
      <w:r w:rsidR="0035360F">
        <w:rPr>
          <w:b/>
          <w:bCs/>
          <w:lang w:eastAsia="zh-CN"/>
        </w:rPr>
        <w:t xml:space="preserve"> in Rel-18</w:t>
      </w:r>
      <w:r w:rsidR="00B60EBF">
        <w:rPr>
          <w:b/>
          <w:bCs/>
          <w:lang w:eastAsia="zh-CN"/>
        </w:rPr>
        <w:t>. There is no specific 3-layer requirement for 4Tx transmission.</w:t>
      </w:r>
    </w:p>
    <w:p w14:paraId="0372E73A" w14:textId="010CAA99" w:rsidR="00113F0A" w:rsidRDefault="00A30582" w:rsidP="00113F0A">
      <w:pPr>
        <w:snapToGrid w:val="0"/>
        <w:spacing w:beforeLines="50" w:before="120" w:line="240" w:lineRule="auto"/>
        <w:jc w:val="both"/>
        <w:rPr>
          <w:rFonts w:eastAsia="Times New Roman"/>
          <w:szCs w:val="24"/>
        </w:rPr>
      </w:pPr>
      <w:r>
        <w:rPr>
          <w:szCs w:val="24"/>
          <w:lang w:eastAsia="zh-CN"/>
        </w:rPr>
        <w:t>Therefore, considering the difference of non-coherent codebook for 3-layer for 3Tx and 4Tx</w:t>
      </w:r>
      <w:r w:rsidR="0035360F">
        <w:rPr>
          <w:szCs w:val="24"/>
          <w:lang w:eastAsia="zh-CN"/>
        </w:rPr>
        <w:t xml:space="preserve"> transmission</w:t>
      </w:r>
      <w:r>
        <w:rPr>
          <w:szCs w:val="24"/>
          <w:lang w:eastAsia="zh-CN"/>
        </w:rPr>
        <w:t xml:space="preserve">, and there </w:t>
      </w:r>
      <w:r w:rsidR="00483159">
        <w:rPr>
          <w:szCs w:val="24"/>
          <w:lang w:eastAsia="zh-CN"/>
        </w:rPr>
        <w:t xml:space="preserve">is also </w:t>
      </w:r>
      <w:r>
        <w:rPr>
          <w:szCs w:val="24"/>
          <w:lang w:eastAsia="zh-CN"/>
        </w:rPr>
        <w:t>no requirement for 3-layer transmission</w:t>
      </w:r>
      <w:r w:rsidR="0035360F">
        <w:rPr>
          <w:szCs w:val="24"/>
          <w:lang w:eastAsia="zh-CN"/>
        </w:rPr>
        <w:t xml:space="preserve">, we think </w:t>
      </w:r>
      <w:r w:rsidR="00113F0A">
        <w:rPr>
          <w:rFonts w:eastAsia="Times New Roman"/>
          <w:szCs w:val="24"/>
        </w:rPr>
        <w:t xml:space="preserve">it is </w:t>
      </w:r>
      <w:r w:rsidR="0035360F">
        <w:rPr>
          <w:rFonts w:eastAsia="Times New Roman"/>
          <w:szCs w:val="24"/>
        </w:rPr>
        <w:t>necessary</w:t>
      </w:r>
      <w:r w:rsidR="00113F0A">
        <w:rPr>
          <w:rFonts w:eastAsia="Times New Roman"/>
          <w:szCs w:val="24"/>
        </w:rPr>
        <w:t xml:space="preserve"> to </w:t>
      </w:r>
      <w:bookmarkStart w:id="2" w:name="_Hlk197431240"/>
      <w:r w:rsidR="00113F0A">
        <w:rPr>
          <w:rFonts w:eastAsia="Times New Roman"/>
          <w:szCs w:val="24"/>
        </w:rPr>
        <w:t xml:space="preserve">introduce PUSCH demodulation performance requirements </w:t>
      </w:r>
      <w:bookmarkEnd w:id="2"/>
      <w:r w:rsidR="00113F0A">
        <w:rPr>
          <w:rFonts w:eastAsia="Times New Roman"/>
          <w:szCs w:val="24"/>
        </w:rPr>
        <w:t>for UE which support 3Tx</w:t>
      </w:r>
      <w:r>
        <w:rPr>
          <w:rFonts w:eastAsia="Times New Roman"/>
          <w:szCs w:val="24"/>
        </w:rPr>
        <w:t xml:space="preserve"> with 3- </w:t>
      </w:r>
      <w:r w:rsidR="00D2777A">
        <w:rPr>
          <w:rFonts w:eastAsia="Times New Roman"/>
          <w:szCs w:val="24"/>
        </w:rPr>
        <w:t>layer transmissio</w:t>
      </w:r>
      <w:r w:rsidR="0035360F">
        <w:rPr>
          <w:rFonts w:eastAsia="Times New Roman"/>
          <w:szCs w:val="24"/>
        </w:rPr>
        <w:t>n for guaranteeing the test coverage</w:t>
      </w:r>
    </w:p>
    <w:p w14:paraId="41BF4ECD" w14:textId="69CA722C" w:rsidR="00113F0A" w:rsidRPr="00D2777A" w:rsidRDefault="00113F0A" w:rsidP="00720745">
      <w:pPr>
        <w:jc w:val="both"/>
        <w:rPr>
          <w:b/>
          <w:bCs/>
          <w:lang w:eastAsia="zh-CN"/>
        </w:rPr>
      </w:pPr>
      <w:r>
        <w:rPr>
          <w:b/>
          <w:lang w:eastAsia="zh-CN"/>
        </w:rPr>
        <w:t>Proposal 1:</w:t>
      </w:r>
      <w:r>
        <w:rPr>
          <w:b/>
          <w:bCs/>
          <w:lang w:eastAsia="zh-CN"/>
        </w:rPr>
        <w:t xml:space="preserve"> RAN4 </w:t>
      </w:r>
      <w:r w:rsidR="0035360F">
        <w:rPr>
          <w:b/>
          <w:bCs/>
          <w:lang w:eastAsia="zh-CN"/>
        </w:rPr>
        <w:t xml:space="preserve">should </w:t>
      </w:r>
      <w:r>
        <w:rPr>
          <w:b/>
          <w:bCs/>
          <w:lang w:eastAsia="zh-CN"/>
        </w:rPr>
        <w:t xml:space="preserve">specify PUSCH requirement with 3Tx </w:t>
      </w:r>
      <w:r w:rsidR="000D6E2E">
        <w:rPr>
          <w:b/>
          <w:bCs/>
          <w:lang w:eastAsia="zh-CN"/>
        </w:rPr>
        <w:t xml:space="preserve">with </w:t>
      </w:r>
      <w:r w:rsidR="00457C71">
        <w:rPr>
          <w:b/>
          <w:bCs/>
          <w:lang w:eastAsia="zh-CN"/>
        </w:rPr>
        <w:t>3-layer</w:t>
      </w:r>
      <w:r w:rsidR="000D6E2E">
        <w:rPr>
          <w:b/>
          <w:bCs/>
          <w:lang w:eastAsia="zh-CN"/>
        </w:rPr>
        <w:t xml:space="preserve"> transmission</w:t>
      </w:r>
      <w:r w:rsidR="0035360F">
        <w:rPr>
          <w:b/>
          <w:bCs/>
          <w:lang w:eastAsia="zh-CN"/>
        </w:rPr>
        <w:t xml:space="preserve"> with non-coherent codebook.</w:t>
      </w:r>
      <w:r w:rsidR="000D6E2E">
        <w:rPr>
          <w:b/>
          <w:bCs/>
          <w:lang w:eastAsia="zh-CN"/>
        </w:rPr>
        <w:t xml:space="preserve"> </w:t>
      </w:r>
    </w:p>
    <w:p w14:paraId="107D05C9" w14:textId="0D2391CD" w:rsidR="00720745" w:rsidRPr="00720745" w:rsidRDefault="00B01CA5" w:rsidP="00720745">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00720745" w:rsidRPr="00777A65">
        <w:rPr>
          <w:rFonts w:ascii="Arial" w:eastAsia="MS Mincho" w:hAnsi="Arial" w:cs="Times New Roman"/>
          <w:sz w:val="32"/>
          <w:szCs w:val="20"/>
          <w:lang w:eastAsia="ja-JP"/>
        </w:rPr>
        <w:t>.</w:t>
      </w:r>
      <w:r w:rsidR="00D2777A">
        <w:rPr>
          <w:rFonts w:ascii="Arial" w:eastAsia="MS Mincho" w:hAnsi="Arial" w:cs="Times New Roman"/>
          <w:sz w:val="32"/>
          <w:szCs w:val="20"/>
          <w:lang w:eastAsia="ja-JP"/>
        </w:rPr>
        <w:t>2</w:t>
      </w:r>
      <w:r w:rsidR="00720745" w:rsidRPr="00777A65">
        <w:rPr>
          <w:rFonts w:ascii="Arial" w:eastAsia="MS Mincho" w:hAnsi="Arial" w:cs="Times New Roman"/>
          <w:sz w:val="32"/>
          <w:szCs w:val="20"/>
          <w:lang w:eastAsia="ja-JP"/>
        </w:rPr>
        <w:tab/>
      </w:r>
      <w:r w:rsidR="00720745" w:rsidRPr="00C50141">
        <w:rPr>
          <w:rFonts w:ascii="Arial" w:eastAsia="MS Mincho" w:hAnsi="Arial" w:cs="Times New Roman"/>
          <w:sz w:val="32"/>
          <w:szCs w:val="20"/>
          <w:lang w:eastAsia="ja-JP"/>
        </w:rPr>
        <w:t xml:space="preserve">Test </w:t>
      </w:r>
      <w:r w:rsidR="00720745">
        <w:rPr>
          <w:rFonts w:ascii="Arial" w:eastAsia="MS Mincho" w:hAnsi="Arial" w:cs="Times New Roman"/>
          <w:sz w:val="32"/>
          <w:szCs w:val="20"/>
          <w:lang w:eastAsia="ja-JP"/>
        </w:rPr>
        <w:t>Setup</w:t>
      </w:r>
    </w:p>
    <w:p w14:paraId="22BC5FA6" w14:textId="6E6E5440" w:rsidR="005F263E" w:rsidRPr="00727E8B" w:rsidRDefault="006C07BD" w:rsidP="00C61E32">
      <w:pPr>
        <w:jc w:val="both"/>
        <w:rPr>
          <w:lang w:eastAsia="zh-CN"/>
        </w:rPr>
      </w:pPr>
      <w:r>
        <w:rPr>
          <w:rFonts w:hint="eastAsia"/>
          <w:lang w:eastAsia="zh-CN"/>
        </w:rPr>
        <w:t>I</w:t>
      </w:r>
      <w:r>
        <w:rPr>
          <w:lang w:eastAsia="zh-CN"/>
        </w:rPr>
        <w:t xml:space="preserve">n Rel-15, RAN4 has introduced PUSCH requirements with UE supporting 1Tx and 2Tx scenarios. And PUSCH requirement with supporting </w:t>
      </w:r>
      <w:r w:rsidR="00D11A64">
        <w:rPr>
          <w:lang w:eastAsia="zh-CN"/>
        </w:rPr>
        <w:t>4</w:t>
      </w:r>
      <w:r>
        <w:rPr>
          <w:lang w:eastAsia="zh-CN"/>
        </w:rPr>
        <w:t>Tx in Rel-18</w:t>
      </w:r>
      <w:r w:rsidR="00C61E32">
        <w:rPr>
          <w:lang w:eastAsia="zh-CN"/>
        </w:rPr>
        <w:t xml:space="preserve"> NR FR1 WI. In general, the existing test configurations can be considered as reference for specifying PUSCH requirements with 3Tx transmission. </w:t>
      </w:r>
    </w:p>
    <w:p w14:paraId="72DE840E" w14:textId="433A58A1" w:rsidR="005F263E" w:rsidRDefault="005F263E" w:rsidP="005F263E">
      <w:pPr>
        <w:rPr>
          <w:lang w:eastAsia="zh-CN"/>
        </w:rPr>
      </w:pPr>
      <w:r>
        <w:rPr>
          <w:b/>
          <w:bCs/>
          <w:lang w:eastAsia="zh-CN"/>
        </w:rPr>
        <w:t>SCS and BW</w:t>
      </w:r>
    </w:p>
    <w:p w14:paraId="481D1EC1" w14:textId="3EDC3CF8" w:rsidR="004D2662" w:rsidRDefault="004D2662" w:rsidP="005F263E">
      <w:pPr>
        <w:spacing w:afterLines="50" w:after="120"/>
        <w:jc w:val="both"/>
        <w:rPr>
          <w:lang w:eastAsia="zh-CN"/>
        </w:rPr>
      </w:pPr>
      <w:r>
        <w:rPr>
          <w:lang w:eastAsia="zh-CN"/>
        </w:rPr>
        <w:t xml:space="preserve">In the last meeting, RAN4 agreed to perform the simulation campaign to check the performance with different CBW for both 15KHz and 30KHz SCS with following combination </w:t>
      </w:r>
    </w:p>
    <w:p w14:paraId="66256E96" w14:textId="5611CB09" w:rsidR="00FE5242" w:rsidRPr="00FE5242" w:rsidRDefault="00FE5242" w:rsidP="00FE5242">
      <w:pPr>
        <w:pStyle w:val="ab"/>
        <w:numPr>
          <w:ilvl w:val="0"/>
          <w:numId w:val="20"/>
        </w:numPr>
        <w:jc w:val="both"/>
        <w:rPr>
          <w:lang w:eastAsia="zh-CN"/>
        </w:rPr>
      </w:pPr>
      <w:r w:rsidRPr="00FE5242">
        <w:rPr>
          <w:rFonts w:eastAsiaTheme="minorEastAsia"/>
          <w:lang w:eastAsia="zh-CN"/>
        </w:rPr>
        <w:t xml:space="preserve">15kHz SCS, 5MHz, </w:t>
      </w:r>
      <w:r w:rsidR="00FA2EAB">
        <w:rPr>
          <w:rFonts w:eastAsiaTheme="minorEastAsia"/>
          <w:lang w:eastAsia="zh-CN"/>
        </w:rPr>
        <w:t>20MHz, 5</w:t>
      </w:r>
      <w:r w:rsidRPr="00FE5242">
        <w:rPr>
          <w:rFonts w:eastAsiaTheme="minorEastAsia"/>
          <w:lang w:eastAsia="zh-CN"/>
        </w:rPr>
        <w:t>0MHz</w:t>
      </w:r>
    </w:p>
    <w:p w14:paraId="208BEF6C" w14:textId="3E00AE88" w:rsidR="004D2662" w:rsidRPr="00FE5242" w:rsidRDefault="00FE5242" w:rsidP="004D2662">
      <w:pPr>
        <w:pStyle w:val="ab"/>
        <w:numPr>
          <w:ilvl w:val="0"/>
          <w:numId w:val="20"/>
        </w:numPr>
        <w:jc w:val="both"/>
        <w:rPr>
          <w:rFonts w:hint="eastAsia"/>
          <w:lang w:eastAsia="zh-CN"/>
        </w:rPr>
      </w:pPr>
      <w:r w:rsidRPr="00FE5242">
        <w:rPr>
          <w:rFonts w:eastAsiaTheme="minorEastAsia" w:hint="eastAsia"/>
          <w:lang w:eastAsia="zh-CN"/>
        </w:rPr>
        <w:t>3</w:t>
      </w:r>
      <w:r w:rsidRPr="00FE5242">
        <w:rPr>
          <w:rFonts w:eastAsiaTheme="minorEastAsia"/>
          <w:lang w:eastAsia="zh-CN"/>
        </w:rPr>
        <w:t>0kHz SCS, 10MHz, 40MHz, 100MHz</w:t>
      </w:r>
    </w:p>
    <w:p w14:paraId="63B0292A" w14:textId="77777777" w:rsidR="004D2662" w:rsidRDefault="004D2662" w:rsidP="005F263E">
      <w:pPr>
        <w:spacing w:afterLines="50" w:after="120"/>
        <w:jc w:val="both"/>
        <w:rPr>
          <w:lang w:eastAsia="zh-CN"/>
        </w:rPr>
      </w:pPr>
    </w:p>
    <w:p w14:paraId="3493A1AF" w14:textId="44307C99" w:rsidR="004D2662" w:rsidRDefault="00837295" w:rsidP="005F263E">
      <w:pPr>
        <w:spacing w:afterLines="50" w:after="120"/>
        <w:jc w:val="both"/>
        <w:rPr>
          <w:rFonts w:hint="eastAsia"/>
          <w:lang w:eastAsia="zh-CN"/>
        </w:rPr>
      </w:pPr>
      <w:r>
        <w:rPr>
          <w:rFonts w:hint="eastAsia"/>
          <w:lang w:eastAsia="zh-CN"/>
        </w:rPr>
        <w:t>B</w:t>
      </w:r>
      <w:r>
        <w:rPr>
          <w:lang w:eastAsia="zh-CN"/>
        </w:rPr>
        <w:t>ased on our evaluation in FDD with 15KHz SCS, we observed that there is 1dB performance degradation for 50MH scenario compared with 5MHz and 20MHz CBW scenarios, while there is minor difference for 5MHz and 20MHz scenarios for different MCS. The similar observation is also applied for TDD with 30KHz SCS.</w:t>
      </w:r>
    </w:p>
    <w:p w14:paraId="23850269" w14:textId="15FBDE30" w:rsidR="00837295" w:rsidRDefault="00837295" w:rsidP="005F263E">
      <w:pPr>
        <w:spacing w:afterLines="50" w:after="120"/>
        <w:jc w:val="both"/>
        <w:rPr>
          <w:lang w:eastAsia="zh-CN"/>
        </w:rPr>
      </w:pPr>
      <w:r>
        <w:rPr>
          <w:rFonts w:hint="eastAsia"/>
          <w:lang w:eastAsia="zh-CN"/>
        </w:rPr>
        <w:t>C</w:t>
      </w:r>
      <w:r>
        <w:rPr>
          <w:lang w:eastAsia="zh-CN"/>
        </w:rPr>
        <w:t>onsidering the test coverage and performance difference for different CBWs, we would like to propose to define the PUSCH requirements with 3 Tx-3 layers transmission</w:t>
      </w:r>
      <w:r w:rsidR="0046498A">
        <w:rPr>
          <w:lang w:eastAsia="zh-CN"/>
        </w:rPr>
        <w:t xml:space="preserve"> for</w:t>
      </w:r>
      <w:r w:rsidR="004D2662">
        <w:rPr>
          <w:lang w:eastAsia="zh-CN"/>
        </w:rPr>
        <w:t xml:space="preserve"> the</w:t>
      </w:r>
      <w:r w:rsidR="0046498A">
        <w:rPr>
          <w:lang w:eastAsia="zh-CN"/>
        </w:rPr>
        <w:t xml:space="preserve"> minimum and maximum CBW for each SCS.</w:t>
      </w:r>
    </w:p>
    <w:p w14:paraId="71F6CC3B" w14:textId="087C28DA" w:rsidR="00D11A64" w:rsidRDefault="00D11A64" w:rsidP="00D11A64">
      <w:pPr>
        <w:jc w:val="both"/>
        <w:rPr>
          <w:b/>
          <w:bCs/>
          <w:lang w:eastAsia="zh-CN"/>
        </w:rPr>
      </w:pPr>
      <w:r>
        <w:rPr>
          <w:b/>
          <w:lang w:eastAsia="zh-CN"/>
        </w:rPr>
        <w:t xml:space="preserve">Proposal </w:t>
      </w:r>
      <w:r w:rsidR="003C72FA">
        <w:rPr>
          <w:b/>
          <w:lang w:eastAsia="zh-CN"/>
        </w:rPr>
        <w:t>2</w:t>
      </w:r>
      <w:r>
        <w:rPr>
          <w:b/>
          <w:lang w:eastAsia="zh-CN"/>
        </w:rPr>
        <w:t>:</w:t>
      </w:r>
      <w:r>
        <w:rPr>
          <w:b/>
          <w:bCs/>
          <w:lang w:eastAsia="zh-CN"/>
        </w:rPr>
        <w:t xml:space="preserve"> Conside</w:t>
      </w:r>
      <w:r w:rsidR="00FE5242">
        <w:rPr>
          <w:b/>
          <w:bCs/>
          <w:lang w:eastAsia="zh-CN"/>
        </w:rPr>
        <w:t>r the following</w:t>
      </w:r>
      <w:r w:rsidR="001437DD">
        <w:rPr>
          <w:b/>
          <w:bCs/>
          <w:lang w:eastAsia="zh-CN"/>
        </w:rPr>
        <w:t xml:space="preserve"> SCS and channel bandwidth </w:t>
      </w:r>
      <w:r>
        <w:rPr>
          <w:b/>
          <w:bCs/>
          <w:lang w:eastAsia="zh-CN"/>
        </w:rPr>
        <w:t>for specifying PUSCH</w:t>
      </w:r>
      <w:r w:rsidR="00776746">
        <w:rPr>
          <w:b/>
          <w:bCs/>
          <w:lang w:eastAsia="zh-CN"/>
        </w:rPr>
        <w:t xml:space="preserve"> requirement with</w:t>
      </w:r>
      <w:r>
        <w:rPr>
          <w:b/>
          <w:bCs/>
          <w:lang w:eastAsia="zh-CN"/>
        </w:rPr>
        <w:t xml:space="preserve"> 3Tx </w:t>
      </w:r>
      <w:r w:rsidR="0035360F">
        <w:rPr>
          <w:b/>
          <w:bCs/>
          <w:lang w:eastAsia="zh-CN"/>
        </w:rPr>
        <w:t>with 3 layers transmission</w:t>
      </w:r>
    </w:p>
    <w:p w14:paraId="66DC9C67" w14:textId="2495F464" w:rsidR="00D11A64" w:rsidRPr="00D11A64" w:rsidRDefault="00D11A64" w:rsidP="00D11A64">
      <w:pPr>
        <w:pStyle w:val="ab"/>
        <w:numPr>
          <w:ilvl w:val="0"/>
          <w:numId w:val="20"/>
        </w:numPr>
        <w:jc w:val="both"/>
        <w:rPr>
          <w:b/>
          <w:bCs/>
          <w:lang w:eastAsia="zh-CN"/>
        </w:rPr>
      </w:pPr>
      <w:r>
        <w:rPr>
          <w:rFonts w:eastAsiaTheme="minorEastAsia"/>
          <w:b/>
          <w:bCs/>
          <w:lang w:eastAsia="zh-CN"/>
        </w:rPr>
        <w:t>15</w:t>
      </w:r>
      <w:r w:rsidR="00776746">
        <w:rPr>
          <w:rFonts w:eastAsiaTheme="minorEastAsia"/>
          <w:b/>
          <w:bCs/>
          <w:lang w:eastAsia="zh-CN"/>
        </w:rPr>
        <w:t>kHz SCS</w:t>
      </w:r>
      <w:r>
        <w:rPr>
          <w:rFonts w:eastAsiaTheme="minorEastAsia"/>
          <w:b/>
          <w:bCs/>
          <w:lang w:eastAsia="zh-CN"/>
        </w:rPr>
        <w:t>, 5MHz</w:t>
      </w:r>
      <w:r w:rsidR="00FA2EAB">
        <w:rPr>
          <w:rFonts w:eastAsiaTheme="minorEastAsia"/>
          <w:b/>
          <w:bCs/>
          <w:lang w:eastAsia="zh-CN"/>
        </w:rPr>
        <w:t>, 50MHz</w:t>
      </w:r>
    </w:p>
    <w:p w14:paraId="051D819D" w14:textId="05DA1CEE" w:rsidR="0093044C" w:rsidRPr="0093044C" w:rsidRDefault="0093044C" w:rsidP="0093044C">
      <w:pPr>
        <w:pStyle w:val="ab"/>
        <w:numPr>
          <w:ilvl w:val="0"/>
          <w:numId w:val="20"/>
        </w:numPr>
        <w:rPr>
          <w:rFonts w:eastAsiaTheme="minorEastAsia"/>
          <w:b/>
          <w:bCs/>
          <w:lang w:eastAsia="zh-CN"/>
        </w:rPr>
      </w:pPr>
      <w:r w:rsidRPr="0093044C">
        <w:rPr>
          <w:rFonts w:eastAsiaTheme="minorEastAsia"/>
          <w:b/>
          <w:bCs/>
          <w:lang w:eastAsia="zh-CN"/>
        </w:rPr>
        <w:t>30kHz SCS, 10MHz, 100MHz</w:t>
      </w:r>
    </w:p>
    <w:p w14:paraId="5ECD24D4" w14:textId="0877C29A" w:rsidR="00D2777A" w:rsidRDefault="00D2777A" w:rsidP="00D2777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 Results</w:t>
      </w:r>
    </w:p>
    <w:p w14:paraId="35C4E13A" w14:textId="37F2125C" w:rsidR="00727E8B" w:rsidRDefault="00D2777A" w:rsidP="00D2777A">
      <w:pPr>
        <w:spacing w:afterLines="50" w:after="120"/>
        <w:jc w:val="both"/>
        <w:rPr>
          <w:lang w:eastAsia="zh-CN"/>
        </w:rPr>
      </w:pPr>
      <w:r>
        <w:rPr>
          <w:lang w:eastAsia="zh-CN"/>
        </w:rPr>
        <w:t xml:space="preserve">In this </w:t>
      </w:r>
      <w:r w:rsidR="0093044C">
        <w:rPr>
          <w:lang w:eastAsia="zh-CN"/>
        </w:rPr>
        <w:t>section, the</w:t>
      </w:r>
      <w:r>
        <w:rPr>
          <w:lang w:eastAsia="zh-CN"/>
        </w:rPr>
        <w:t xml:space="preserve"> initial simulation results </w:t>
      </w:r>
      <w:r w:rsidR="00727E8B">
        <w:rPr>
          <w:lang w:eastAsia="zh-CN"/>
        </w:rPr>
        <w:t>with 3Tx-3 layers transmission w</w:t>
      </w:r>
      <w:r w:rsidR="00D975C8">
        <w:rPr>
          <w:lang w:eastAsia="zh-CN"/>
        </w:rPr>
        <w:t>ere</w:t>
      </w:r>
      <w:r w:rsidR="00727E8B">
        <w:rPr>
          <w:lang w:eastAsia="zh-CN"/>
        </w:rPr>
        <w:t xml:space="preserve"> provided for alignment purpose.</w:t>
      </w:r>
    </w:p>
    <w:p w14:paraId="269BCE0E" w14:textId="3FFA4F5A" w:rsidR="00C05245" w:rsidRPr="00BB4CA6" w:rsidRDefault="00C05245" w:rsidP="00C05245">
      <w:pPr>
        <w:spacing w:afterLines="50" w:after="120"/>
        <w:jc w:val="center"/>
        <w:rPr>
          <w:lang w:eastAsia="zh-CN"/>
        </w:rPr>
      </w:pPr>
      <w:r>
        <w:rPr>
          <w:rFonts w:hint="eastAsia"/>
          <w:lang w:eastAsia="zh-CN"/>
        </w:rPr>
        <w:t>T</w:t>
      </w:r>
      <w:r>
        <w:rPr>
          <w:lang w:eastAsia="zh-CN"/>
        </w:rPr>
        <w:t xml:space="preserve">able 1: </w:t>
      </w:r>
      <w:r w:rsidR="007F4E5E">
        <w:rPr>
          <w:lang w:eastAsia="zh-CN"/>
        </w:rPr>
        <w:t>Initial simulation results of PUSCH with 3Tx- 3layer transmission, 15KHz SCS</w:t>
      </w:r>
    </w:p>
    <w:tbl>
      <w:tblPr>
        <w:tblStyle w:val="a8"/>
        <w:tblW w:w="8542" w:type="dxa"/>
        <w:jc w:val="center"/>
        <w:tblLook w:val="04A0" w:firstRow="1" w:lastRow="0" w:firstColumn="1" w:lastColumn="0" w:noHBand="0" w:noVBand="1"/>
      </w:tblPr>
      <w:tblGrid>
        <w:gridCol w:w="605"/>
        <w:gridCol w:w="939"/>
        <w:gridCol w:w="895"/>
        <w:gridCol w:w="912"/>
        <w:gridCol w:w="1105"/>
        <w:gridCol w:w="939"/>
        <w:gridCol w:w="783"/>
        <w:gridCol w:w="1208"/>
        <w:gridCol w:w="1156"/>
      </w:tblGrid>
      <w:tr w:rsidR="002C1611" w14:paraId="068FA842" w14:textId="77777777" w:rsidTr="002C1611">
        <w:trPr>
          <w:trHeight w:val="313"/>
          <w:jc w:val="center"/>
        </w:trPr>
        <w:tc>
          <w:tcPr>
            <w:tcW w:w="605" w:type="dxa"/>
            <w:vAlign w:val="center"/>
          </w:tcPr>
          <w:p w14:paraId="20F7AA84" w14:textId="77777777" w:rsidR="002C1611" w:rsidRDefault="002C1611" w:rsidP="00D564A8">
            <w:pPr>
              <w:jc w:val="center"/>
              <w:rPr>
                <w:lang w:eastAsia="zh-CN"/>
              </w:rPr>
            </w:pPr>
            <w:r>
              <w:rPr>
                <w:rFonts w:hint="eastAsia"/>
                <w:lang w:eastAsia="zh-CN"/>
              </w:rPr>
              <w:t>C</w:t>
            </w:r>
            <w:r>
              <w:rPr>
                <w:lang w:eastAsia="zh-CN"/>
              </w:rPr>
              <w:t>ase</w:t>
            </w:r>
          </w:p>
        </w:tc>
        <w:tc>
          <w:tcPr>
            <w:tcW w:w="939" w:type="dxa"/>
            <w:vAlign w:val="center"/>
          </w:tcPr>
          <w:p w14:paraId="58553C4E" w14:textId="77777777" w:rsidR="002C1611" w:rsidRDefault="002C1611" w:rsidP="00D564A8">
            <w:pPr>
              <w:jc w:val="center"/>
              <w:rPr>
                <w:lang w:eastAsia="zh-CN"/>
              </w:rPr>
            </w:pPr>
            <w:r>
              <w:rPr>
                <w:lang w:eastAsia="zh-CN"/>
              </w:rPr>
              <w:t>Tx/</w:t>
            </w:r>
            <w:r>
              <w:rPr>
                <w:rFonts w:hint="eastAsia"/>
                <w:lang w:eastAsia="zh-CN"/>
              </w:rPr>
              <w:t>R</w:t>
            </w:r>
            <w:r>
              <w:rPr>
                <w:lang w:eastAsia="zh-CN"/>
              </w:rPr>
              <w:t>x</w:t>
            </w:r>
          </w:p>
        </w:tc>
        <w:tc>
          <w:tcPr>
            <w:tcW w:w="895" w:type="dxa"/>
            <w:vAlign w:val="center"/>
          </w:tcPr>
          <w:p w14:paraId="58F75892" w14:textId="77777777" w:rsidR="002C1611" w:rsidRDefault="002C1611" w:rsidP="00D564A8">
            <w:pPr>
              <w:jc w:val="center"/>
              <w:rPr>
                <w:lang w:eastAsia="zh-CN"/>
              </w:rPr>
            </w:pPr>
            <w:r>
              <w:rPr>
                <w:lang w:eastAsia="zh-CN"/>
              </w:rPr>
              <w:t>SCS</w:t>
            </w:r>
          </w:p>
        </w:tc>
        <w:tc>
          <w:tcPr>
            <w:tcW w:w="912" w:type="dxa"/>
            <w:vAlign w:val="center"/>
          </w:tcPr>
          <w:p w14:paraId="240DC9E2" w14:textId="77777777" w:rsidR="002C1611" w:rsidRDefault="002C1611" w:rsidP="00D564A8">
            <w:pPr>
              <w:jc w:val="center"/>
              <w:rPr>
                <w:lang w:eastAsia="zh-CN"/>
              </w:rPr>
            </w:pPr>
            <w:r>
              <w:rPr>
                <w:lang w:eastAsia="zh-CN"/>
              </w:rPr>
              <w:t>BW</w:t>
            </w:r>
          </w:p>
        </w:tc>
        <w:tc>
          <w:tcPr>
            <w:tcW w:w="1105" w:type="dxa"/>
            <w:vAlign w:val="center"/>
          </w:tcPr>
          <w:p w14:paraId="4006ABB5" w14:textId="77777777" w:rsidR="002C1611" w:rsidRDefault="002C1611" w:rsidP="00D564A8">
            <w:pPr>
              <w:jc w:val="center"/>
              <w:rPr>
                <w:lang w:eastAsia="zh-CN"/>
              </w:rPr>
            </w:pPr>
            <w:r>
              <w:rPr>
                <w:rFonts w:hint="eastAsia"/>
                <w:lang w:eastAsia="zh-CN"/>
              </w:rPr>
              <w:t>C</w:t>
            </w:r>
            <w:r>
              <w:rPr>
                <w:lang w:eastAsia="zh-CN"/>
              </w:rPr>
              <w:t>hannel</w:t>
            </w:r>
          </w:p>
        </w:tc>
        <w:tc>
          <w:tcPr>
            <w:tcW w:w="939" w:type="dxa"/>
            <w:vAlign w:val="center"/>
          </w:tcPr>
          <w:p w14:paraId="2E28B03F" w14:textId="77777777" w:rsidR="002C1611" w:rsidRDefault="002C1611" w:rsidP="00D564A8">
            <w:pPr>
              <w:jc w:val="center"/>
              <w:rPr>
                <w:lang w:eastAsia="zh-CN"/>
              </w:rPr>
            </w:pPr>
            <w:r>
              <w:rPr>
                <w:lang w:eastAsia="zh-CN"/>
              </w:rPr>
              <w:t>Mapping Type</w:t>
            </w:r>
          </w:p>
        </w:tc>
        <w:tc>
          <w:tcPr>
            <w:tcW w:w="783" w:type="dxa"/>
            <w:vAlign w:val="center"/>
          </w:tcPr>
          <w:p w14:paraId="69FE25AB" w14:textId="77777777" w:rsidR="002C1611" w:rsidRDefault="002C1611" w:rsidP="00D564A8">
            <w:pPr>
              <w:jc w:val="center"/>
              <w:rPr>
                <w:lang w:eastAsia="zh-CN"/>
              </w:rPr>
            </w:pPr>
            <w:r>
              <w:rPr>
                <w:rFonts w:hint="eastAsia"/>
                <w:lang w:eastAsia="zh-CN"/>
              </w:rPr>
              <w:t>D</w:t>
            </w:r>
            <w:r>
              <w:rPr>
                <w:lang w:eastAsia="zh-CN"/>
              </w:rPr>
              <w:t>MRS</w:t>
            </w:r>
          </w:p>
        </w:tc>
        <w:tc>
          <w:tcPr>
            <w:tcW w:w="1208" w:type="dxa"/>
            <w:vAlign w:val="center"/>
          </w:tcPr>
          <w:p w14:paraId="55F80795" w14:textId="77777777" w:rsidR="002C1611" w:rsidRDefault="002C1611" w:rsidP="00D564A8">
            <w:pPr>
              <w:jc w:val="center"/>
              <w:rPr>
                <w:lang w:eastAsia="zh-CN"/>
              </w:rPr>
            </w:pPr>
            <w:r>
              <w:rPr>
                <w:rFonts w:hint="eastAsia"/>
                <w:lang w:eastAsia="zh-CN"/>
              </w:rPr>
              <w:t>M</w:t>
            </w:r>
            <w:r>
              <w:rPr>
                <w:lang w:eastAsia="zh-CN"/>
              </w:rPr>
              <w:t>CS</w:t>
            </w:r>
          </w:p>
        </w:tc>
        <w:tc>
          <w:tcPr>
            <w:tcW w:w="1156" w:type="dxa"/>
            <w:vAlign w:val="center"/>
          </w:tcPr>
          <w:p w14:paraId="2747BFA3" w14:textId="77777777" w:rsidR="002C1611" w:rsidRDefault="002C1611" w:rsidP="00D564A8">
            <w:pPr>
              <w:jc w:val="center"/>
              <w:rPr>
                <w:lang w:eastAsia="zh-CN"/>
              </w:rPr>
            </w:pPr>
            <w:r>
              <w:rPr>
                <w:rFonts w:hint="eastAsia"/>
                <w:lang w:eastAsia="zh-CN"/>
              </w:rPr>
              <w:t>S</w:t>
            </w:r>
            <w:r>
              <w:rPr>
                <w:lang w:eastAsia="zh-CN"/>
              </w:rPr>
              <w:t>NR@70% TP</w:t>
            </w:r>
          </w:p>
        </w:tc>
      </w:tr>
      <w:tr w:rsidR="002C1611" w14:paraId="02D50ED1" w14:textId="77777777" w:rsidTr="002C1611">
        <w:trPr>
          <w:trHeight w:val="313"/>
          <w:jc w:val="center"/>
        </w:trPr>
        <w:tc>
          <w:tcPr>
            <w:tcW w:w="605" w:type="dxa"/>
            <w:vAlign w:val="center"/>
          </w:tcPr>
          <w:p w14:paraId="5036AFDC" w14:textId="77777777" w:rsidR="002C1611" w:rsidRDefault="002C1611" w:rsidP="00D564A8">
            <w:pPr>
              <w:jc w:val="center"/>
              <w:rPr>
                <w:lang w:eastAsia="zh-CN"/>
              </w:rPr>
            </w:pPr>
            <w:r>
              <w:rPr>
                <w:rFonts w:hint="eastAsia"/>
                <w:lang w:eastAsia="zh-CN"/>
              </w:rPr>
              <w:t>1</w:t>
            </w:r>
          </w:p>
        </w:tc>
        <w:tc>
          <w:tcPr>
            <w:tcW w:w="939" w:type="dxa"/>
            <w:vAlign w:val="center"/>
          </w:tcPr>
          <w:p w14:paraId="5D057A7D" w14:textId="726EE061" w:rsidR="002C1611" w:rsidRDefault="002C1611" w:rsidP="00D564A8">
            <w:pPr>
              <w:jc w:val="center"/>
              <w:rPr>
                <w:lang w:eastAsia="zh-CN"/>
              </w:rPr>
            </w:pPr>
            <w:r>
              <w:rPr>
                <w:lang w:eastAsia="zh-CN"/>
              </w:rPr>
              <w:t>3Tx/4Rx</w:t>
            </w:r>
          </w:p>
        </w:tc>
        <w:tc>
          <w:tcPr>
            <w:tcW w:w="895" w:type="dxa"/>
            <w:vAlign w:val="center"/>
          </w:tcPr>
          <w:p w14:paraId="3638F902" w14:textId="77777777" w:rsidR="002C1611" w:rsidRDefault="002C1611" w:rsidP="00D564A8">
            <w:pPr>
              <w:jc w:val="center"/>
              <w:rPr>
                <w:lang w:eastAsia="zh-CN"/>
              </w:rPr>
            </w:pPr>
            <w:r>
              <w:rPr>
                <w:rFonts w:hint="eastAsia"/>
                <w:lang w:eastAsia="zh-CN"/>
              </w:rPr>
              <w:t>1</w:t>
            </w:r>
            <w:r>
              <w:rPr>
                <w:lang w:eastAsia="zh-CN"/>
              </w:rPr>
              <w:t>5KHz</w:t>
            </w:r>
          </w:p>
        </w:tc>
        <w:tc>
          <w:tcPr>
            <w:tcW w:w="912" w:type="dxa"/>
            <w:vAlign w:val="center"/>
          </w:tcPr>
          <w:p w14:paraId="42B59546" w14:textId="77777777" w:rsidR="002C1611" w:rsidRDefault="002C1611" w:rsidP="00D564A8">
            <w:pPr>
              <w:jc w:val="center"/>
              <w:rPr>
                <w:lang w:eastAsia="zh-CN"/>
              </w:rPr>
            </w:pPr>
            <w:r>
              <w:rPr>
                <w:rFonts w:hint="eastAsia"/>
                <w:lang w:eastAsia="zh-CN"/>
              </w:rPr>
              <w:t>5</w:t>
            </w:r>
            <w:r>
              <w:rPr>
                <w:lang w:eastAsia="zh-CN"/>
              </w:rPr>
              <w:t>MHz</w:t>
            </w:r>
          </w:p>
        </w:tc>
        <w:tc>
          <w:tcPr>
            <w:tcW w:w="1105" w:type="dxa"/>
            <w:vAlign w:val="center"/>
          </w:tcPr>
          <w:p w14:paraId="4B2C6636" w14:textId="0CDA1E82" w:rsidR="002C1611" w:rsidRDefault="002C1611" w:rsidP="00D564A8">
            <w:pPr>
              <w:jc w:val="center"/>
              <w:rPr>
                <w:lang w:eastAsia="zh-CN"/>
              </w:rPr>
            </w:pPr>
            <w:r>
              <w:rPr>
                <w:lang w:eastAsia="zh-CN"/>
              </w:rPr>
              <w:t>TDLB100-400</w:t>
            </w:r>
          </w:p>
        </w:tc>
        <w:tc>
          <w:tcPr>
            <w:tcW w:w="939" w:type="dxa"/>
            <w:vAlign w:val="center"/>
          </w:tcPr>
          <w:p w14:paraId="74BB3C66" w14:textId="77777777" w:rsidR="002C1611" w:rsidRDefault="002C1611" w:rsidP="00D564A8">
            <w:pPr>
              <w:jc w:val="center"/>
              <w:rPr>
                <w:lang w:eastAsia="zh-CN"/>
              </w:rPr>
            </w:pPr>
            <w:r>
              <w:rPr>
                <w:rFonts w:hint="eastAsia"/>
                <w:lang w:eastAsia="zh-CN"/>
              </w:rPr>
              <w:t>A</w:t>
            </w:r>
          </w:p>
        </w:tc>
        <w:tc>
          <w:tcPr>
            <w:tcW w:w="783" w:type="dxa"/>
            <w:vAlign w:val="center"/>
          </w:tcPr>
          <w:p w14:paraId="4E08FC15" w14:textId="77777777" w:rsidR="002C1611" w:rsidRDefault="002C1611" w:rsidP="00D564A8">
            <w:pPr>
              <w:jc w:val="center"/>
              <w:rPr>
                <w:lang w:eastAsia="zh-CN"/>
              </w:rPr>
            </w:pPr>
            <w:r>
              <w:rPr>
                <w:rFonts w:hint="eastAsia"/>
                <w:lang w:eastAsia="zh-CN"/>
              </w:rPr>
              <w:t>(</w:t>
            </w:r>
            <w:r>
              <w:rPr>
                <w:lang w:eastAsia="zh-CN"/>
              </w:rPr>
              <w:t>2,11)</w:t>
            </w:r>
          </w:p>
        </w:tc>
        <w:tc>
          <w:tcPr>
            <w:tcW w:w="1208" w:type="dxa"/>
            <w:vAlign w:val="center"/>
          </w:tcPr>
          <w:p w14:paraId="49BB8DB7" w14:textId="39DFE56F" w:rsidR="002C1611" w:rsidRDefault="002C1611" w:rsidP="00D564A8">
            <w:pPr>
              <w:jc w:val="center"/>
              <w:rPr>
                <w:lang w:eastAsia="zh-CN"/>
              </w:rPr>
            </w:pPr>
            <w:r>
              <w:rPr>
                <w:lang w:eastAsia="zh-CN"/>
              </w:rPr>
              <w:t>MCS 2</w:t>
            </w:r>
          </w:p>
        </w:tc>
        <w:tc>
          <w:tcPr>
            <w:tcW w:w="1156" w:type="dxa"/>
            <w:vAlign w:val="center"/>
          </w:tcPr>
          <w:p w14:paraId="3B388863" w14:textId="384E47D0" w:rsidR="002C1611" w:rsidRDefault="00FE5150" w:rsidP="00D564A8">
            <w:pPr>
              <w:jc w:val="center"/>
              <w:rPr>
                <w:lang w:eastAsia="zh-CN"/>
              </w:rPr>
            </w:pPr>
            <w:r>
              <w:rPr>
                <w:rFonts w:hint="eastAsia"/>
                <w:lang w:eastAsia="zh-CN"/>
              </w:rPr>
              <w:t>-</w:t>
            </w:r>
            <w:r>
              <w:rPr>
                <w:lang w:eastAsia="zh-CN"/>
              </w:rPr>
              <w:t>1.432</w:t>
            </w:r>
          </w:p>
        </w:tc>
      </w:tr>
      <w:tr w:rsidR="002C1611" w14:paraId="1194A29A" w14:textId="77777777" w:rsidTr="002C1611">
        <w:trPr>
          <w:trHeight w:val="616"/>
          <w:jc w:val="center"/>
        </w:trPr>
        <w:tc>
          <w:tcPr>
            <w:tcW w:w="605" w:type="dxa"/>
            <w:vAlign w:val="center"/>
          </w:tcPr>
          <w:p w14:paraId="245E62F9" w14:textId="7F93FEF0" w:rsidR="002C1611" w:rsidRDefault="00727E8B" w:rsidP="002C1611">
            <w:pPr>
              <w:jc w:val="center"/>
              <w:rPr>
                <w:lang w:eastAsia="zh-CN"/>
              </w:rPr>
            </w:pPr>
            <w:r>
              <w:rPr>
                <w:lang w:eastAsia="zh-CN"/>
              </w:rPr>
              <w:t>2</w:t>
            </w:r>
          </w:p>
        </w:tc>
        <w:tc>
          <w:tcPr>
            <w:tcW w:w="939" w:type="dxa"/>
            <w:vAlign w:val="center"/>
          </w:tcPr>
          <w:p w14:paraId="5407BE3A" w14:textId="06812F73" w:rsidR="002C1611" w:rsidRDefault="002C1611" w:rsidP="002C1611">
            <w:pPr>
              <w:jc w:val="center"/>
              <w:rPr>
                <w:lang w:eastAsia="zh-CN"/>
              </w:rPr>
            </w:pPr>
            <w:r>
              <w:rPr>
                <w:lang w:eastAsia="zh-CN"/>
              </w:rPr>
              <w:t>3Tx/4Rx</w:t>
            </w:r>
          </w:p>
        </w:tc>
        <w:tc>
          <w:tcPr>
            <w:tcW w:w="895" w:type="dxa"/>
            <w:vAlign w:val="center"/>
          </w:tcPr>
          <w:p w14:paraId="481993C2" w14:textId="12207793" w:rsidR="002C1611" w:rsidRDefault="002C1611" w:rsidP="002C1611">
            <w:pPr>
              <w:jc w:val="center"/>
              <w:rPr>
                <w:lang w:eastAsia="zh-CN"/>
              </w:rPr>
            </w:pPr>
            <w:r>
              <w:rPr>
                <w:rFonts w:hint="eastAsia"/>
                <w:lang w:eastAsia="zh-CN"/>
              </w:rPr>
              <w:t>1</w:t>
            </w:r>
            <w:r>
              <w:rPr>
                <w:lang w:eastAsia="zh-CN"/>
              </w:rPr>
              <w:t>5KHz</w:t>
            </w:r>
          </w:p>
        </w:tc>
        <w:tc>
          <w:tcPr>
            <w:tcW w:w="912" w:type="dxa"/>
            <w:vAlign w:val="center"/>
          </w:tcPr>
          <w:p w14:paraId="18464768" w14:textId="5C700FAB" w:rsidR="002C1611" w:rsidRDefault="002C1611" w:rsidP="002C1611">
            <w:pPr>
              <w:jc w:val="center"/>
              <w:rPr>
                <w:lang w:eastAsia="zh-CN"/>
              </w:rPr>
            </w:pPr>
            <w:r>
              <w:rPr>
                <w:rFonts w:hint="eastAsia"/>
                <w:lang w:eastAsia="zh-CN"/>
              </w:rPr>
              <w:t>5</w:t>
            </w:r>
            <w:r>
              <w:rPr>
                <w:lang w:eastAsia="zh-CN"/>
              </w:rPr>
              <w:t>MHz</w:t>
            </w:r>
          </w:p>
        </w:tc>
        <w:tc>
          <w:tcPr>
            <w:tcW w:w="1105" w:type="dxa"/>
            <w:vAlign w:val="center"/>
          </w:tcPr>
          <w:p w14:paraId="5B2E10A9" w14:textId="0ED4733D" w:rsidR="002C1611" w:rsidRDefault="002C1611" w:rsidP="002C1611">
            <w:pPr>
              <w:jc w:val="center"/>
              <w:rPr>
                <w:lang w:eastAsia="zh-CN"/>
              </w:rPr>
            </w:pPr>
            <w:r>
              <w:rPr>
                <w:lang w:eastAsia="zh-CN"/>
              </w:rPr>
              <w:t>TDLC300-100</w:t>
            </w:r>
          </w:p>
        </w:tc>
        <w:tc>
          <w:tcPr>
            <w:tcW w:w="939" w:type="dxa"/>
            <w:vAlign w:val="center"/>
          </w:tcPr>
          <w:p w14:paraId="1141FFDC" w14:textId="043CE0A7" w:rsidR="002C1611" w:rsidRDefault="002C1611" w:rsidP="002C1611">
            <w:pPr>
              <w:jc w:val="center"/>
              <w:rPr>
                <w:lang w:eastAsia="zh-CN"/>
              </w:rPr>
            </w:pPr>
            <w:r>
              <w:rPr>
                <w:rFonts w:hint="eastAsia"/>
                <w:lang w:eastAsia="zh-CN"/>
              </w:rPr>
              <w:t>A</w:t>
            </w:r>
          </w:p>
        </w:tc>
        <w:tc>
          <w:tcPr>
            <w:tcW w:w="783" w:type="dxa"/>
            <w:vAlign w:val="center"/>
          </w:tcPr>
          <w:p w14:paraId="2C0153F2" w14:textId="2E832708" w:rsidR="002C1611" w:rsidRDefault="002C1611" w:rsidP="002C1611">
            <w:pPr>
              <w:jc w:val="center"/>
              <w:rPr>
                <w:lang w:eastAsia="zh-CN"/>
              </w:rPr>
            </w:pPr>
            <w:r>
              <w:rPr>
                <w:rFonts w:hint="eastAsia"/>
                <w:lang w:eastAsia="zh-CN"/>
              </w:rPr>
              <w:t>(</w:t>
            </w:r>
            <w:r>
              <w:rPr>
                <w:lang w:eastAsia="zh-CN"/>
              </w:rPr>
              <w:t>2,11)</w:t>
            </w:r>
          </w:p>
        </w:tc>
        <w:tc>
          <w:tcPr>
            <w:tcW w:w="1208" w:type="dxa"/>
            <w:vAlign w:val="center"/>
          </w:tcPr>
          <w:p w14:paraId="49FE2728" w14:textId="046DE4A5" w:rsidR="002C1611" w:rsidRDefault="002C1611" w:rsidP="002C1611">
            <w:pPr>
              <w:jc w:val="center"/>
              <w:rPr>
                <w:lang w:eastAsia="zh-CN"/>
              </w:rPr>
            </w:pPr>
            <w:r>
              <w:rPr>
                <w:lang w:eastAsia="zh-CN"/>
              </w:rPr>
              <w:t>MCS16</w:t>
            </w:r>
          </w:p>
        </w:tc>
        <w:tc>
          <w:tcPr>
            <w:tcW w:w="1156" w:type="dxa"/>
            <w:vAlign w:val="center"/>
          </w:tcPr>
          <w:p w14:paraId="363104DF" w14:textId="0B0FFB06" w:rsidR="002C1611" w:rsidRDefault="00FE5150" w:rsidP="002C1611">
            <w:pPr>
              <w:jc w:val="center"/>
              <w:rPr>
                <w:lang w:eastAsia="zh-CN"/>
              </w:rPr>
            </w:pPr>
            <w:r>
              <w:rPr>
                <w:rFonts w:hint="eastAsia"/>
                <w:lang w:eastAsia="zh-CN"/>
              </w:rPr>
              <w:t>1</w:t>
            </w:r>
            <w:r>
              <w:rPr>
                <w:lang w:eastAsia="zh-CN"/>
              </w:rPr>
              <w:t>3.594</w:t>
            </w:r>
          </w:p>
        </w:tc>
      </w:tr>
      <w:tr w:rsidR="002C1611" w14:paraId="70BD2377" w14:textId="77777777" w:rsidTr="002C1611">
        <w:trPr>
          <w:trHeight w:val="616"/>
          <w:jc w:val="center"/>
        </w:trPr>
        <w:tc>
          <w:tcPr>
            <w:tcW w:w="605" w:type="dxa"/>
            <w:vAlign w:val="center"/>
          </w:tcPr>
          <w:p w14:paraId="5AFD872B" w14:textId="2E598D52" w:rsidR="002C1611" w:rsidRDefault="00727E8B" w:rsidP="002C1611">
            <w:pPr>
              <w:jc w:val="center"/>
              <w:rPr>
                <w:lang w:eastAsia="zh-CN"/>
              </w:rPr>
            </w:pPr>
            <w:r>
              <w:rPr>
                <w:lang w:eastAsia="zh-CN"/>
              </w:rPr>
              <w:lastRenderedPageBreak/>
              <w:t>3</w:t>
            </w:r>
          </w:p>
        </w:tc>
        <w:tc>
          <w:tcPr>
            <w:tcW w:w="939" w:type="dxa"/>
            <w:vAlign w:val="center"/>
          </w:tcPr>
          <w:p w14:paraId="4B375569" w14:textId="2505F5E4" w:rsidR="002C1611" w:rsidRDefault="002C1611" w:rsidP="002C1611">
            <w:pPr>
              <w:jc w:val="center"/>
              <w:rPr>
                <w:lang w:eastAsia="zh-CN"/>
              </w:rPr>
            </w:pPr>
            <w:r>
              <w:rPr>
                <w:lang w:eastAsia="zh-CN"/>
              </w:rPr>
              <w:t>3Tx/4Rx</w:t>
            </w:r>
          </w:p>
        </w:tc>
        <w:tc>
          <w:tcPr>
            <w:tcW w:w="895" w:type="dxa"/>
            <w:vAlign w:val="center"/>
          </w:tcPr>
          <w:p w14:paraId="24D4805A" w14:textId="02980A0A" w:rsidR="002C1611" w:rsidRDefault="002C1611" w:rsidP="002C1611">
            <w:pPr>
              <w:jc w:val="center"/>
              <w:rPr>
                <w:lang w:eastAsia="zh-CN"/>
              </w:rPr>
            </w:pPr>
            <w:r>
              <w:rPr>
                <w:rFonts w:hint="eastAsia"/>
                <w:lang w:eastAsia="zh-CN"/>
              </w:rPr>
              <w:t>1</w:t>
            </w:r>
            <w:r>
              <w:rPr>
                <w:lang w:eastAsia="zh-CN"/>
              </w:rPr>
              <w:t>5KHz</w:t>
            </w:r>
          </w:p>
        </w:tc>
        <w:tc>
          <w:tcPr>
            <w:tcW w:w="912" w:type="dxa"/>
            <w:vAlign w:val="center"/>
          </w:tcPr>
          <w:p w14:paraId="074CC30F" w14:textId="52160DA1" w:rsidR="002C1611" w:rsidRDefault="002C1611" w:rsidP="002C1611">
            <w:pPr>
              <w:jc w:val="center"/>
              <w:rPr>
                <w:lang w:eastAsia="zh-CN"/>
              </w:rPr>
            </w:pPr>
            <w:r>
              <w:rPr>
                <w:rFonts w:hint="eastAsia"/>
                <w:lang w:eastAsia="zh-CN"/>
              </w:rPr>
              <w:t>5</w:t>
            </w:r>
            <w:r>
              <w:rPr>
                <w:lang w:eastAsia="zh-CN"/>
              </w:rPr>
              <w:t>MHz</w:t>
            </w:r>
          </w:p>
        </w:tc>
        <w:tc>
          <w:tcPr>
            <w:tcW w:w="1105" w:type="dxa"/>
            <w:vAlign w:val="center"/>
          </w:tcPr>
          <w:p w14:paraId="26E3B911" w14:textId="07559EA4" w:rsidR="002C1611" w:rsidRDefault="002C1611" w:rsidP="002C1611">
            <w:pPr>
              <w:jc w:val="center"/>
              <w:rPr>
                <w:lang w:eastAsia="zh-CN"/>
              </w:rPr>
            </w:pPr>
            <w:r>
              <w:rPr>
                <w:lang w:eastAsia="zh-CN"/>
              </w:rPr>
              <w:t>TDLA30-10</w:t>
            </w:r>
          </w:p>
        </w:tc>
        <w:tc>
          <w:tcPr>
            <w:tcW w:w="939" w:type="dxa"/>
            <w:vAlign w:val="center"/>
          </w:tcPr>
          <w:p w14:paraId="093F97DF" w14:textId="787D38DE" w:rsidR="002C1611" w:rsidRDefault="002C1611" w:rsidP="002C1611">
            <w:pPr>
              <w:jc w:val="center"/>
              <w:rPr>
                <w:lang w:eastAsia="zh-CN"/>
              </w:rPr>
            </w:pPr>
            <w:r>
              <w:rPr>
                <w:rFonts w:hint="eastAsia"/>
                <w:lang w:eastAsia="zh-CN"/>
              </w:rPr>
              <w:t>A</w:t>
            </w:r>
          </w:p>
        </w:tc>
        <w:tc>
          <w:tcPr>
            <w:tcW w:w="783" w:type="dxa"/>
            <w:vAlign w:val="center"/>
          </w:tcPr>
          <w:p w14:paraId="67B1FF8E" w14:textId="76FB8A1E" w:rsidR="002C1611" w:rsidRDefault="002C1611" w:rsidP="002C1611">
            <w:pPr>
              <w:jc w:val="center"/>
              <w:rPr>
                <w:lang w:eastAsia="zh-CN"/>
              </w:rPr>
            </w:pPr>
            <w:r>
              <w:rPr>
                <w:rFonts w:hint="eastAsia"/>
                <w:lang w:eastAsia="zh-CN"/>
              </w:rPr>
              <w:t>(</w:t>
            </w:r>
            <w:r>
              <w:rPr>
                <w:lang w:eastAsia="zh-CN"/>
              </w:rPr>
              <w:t>2,11)</w:t>
            </w:r>
          </w:p>
        </w:tc>
        <w:tc>
          <w:tcPr>
            <w:tcW w:w="1208" w:type="dxa"/>
            <w:vAlign w:val="center"/>
          </w:tcPr>
          <w:p w14:paraId="32A5D79C" w14:textId="7F35A7B3" w:rsidR="002C1611" w:rsidRDefault="002C1611" w:rsidP="002C1611">
            <w:pPr>
              <w:jc w:val="center"/>
              <w:rPr>
                <w:lang w:eastAsia="zh-CN"/>
              </w:rPr>
            </w:pPr>
            <w:r>
              <w:rPr>
                <w:lang w:eastAsia="zh-CN"/>
              </w:rPr>
              <w:t>MCS20</w:t>
            </w:r>
          </w:p>
        </w:tc>
        <w:tc>
          <w:tcPr>
            <w:tcW w:w="1156" w:type="dxa"/>
            <w:vAlign w:val="center"/>
          </w:tcPr>
          <w:p w14:paraId="1F4D3A2A" w14:textId="51810737" w:rsidR="002C1611" w:rsidRDefault="00FE5150" w:rsidP="002C1611">
            <w:pPr>
              <w:jc w:val="center"/>
              <w:rPr>
                <w:lang w:eastAsia="zh-CN"/>
              </w:rPr>
            </w:pPr>
            <w:r>
              <w:rPr>
                <w:rFonts w:hint="eastAsia"/>
                <w:lang w:eastAsia="zh-CN"/>
              </w:rPr>
              <w:t>1</w:t>
            </w:r>
            <w:r>
              <w:rPr>
                <w:lang w:eastAsia="zh-CN"/>
              </w:rPr>
              <w:t>5.016</w:t>
            </w:r>
          </w:p>
        </w:tc>
      </w:tr>
      <w:tr w:rsidR="00C05245" w14:paraId="4BC02D3B" w14:textId="77777777" w:rsidTr="002C1611">
        <w:trPr>
          <w:trHeight w:val="616"/>
          <w:jc w:val="center"/>
        </w:trPr>
        <w:tc>
          <w:tcPr>
            <w:tcW w:w="605" w:type="dxa"/>
            <w:vAlign w:val="center"/>
          </w:tcPr>
          <w:p w14:paraId="3A474F23" w14:textId="60DBF570" w:rsidR="00C05245" w:rsidRDefault="00727E8B" w:rsidP="00C05245">
            <w:pPr>
              <w:jc w:val="center"/>
              <w:rPr>
                <w:lang w:eastAsia="zh-CN"/>
              </w:rPr>
            </w:pPr>
            <w:r>
              <w:rPr>
                <w:lang w:eastAsia="zh-CN"/>
              </w:rPr>
              <w:t>4</w:t>
            </w:r>
          </w:p>
        </w:tc>
        <w:tc>
          <w:tcPr>
            <w:tcW w:w="939" w:type="dxa"/>
            <w:vAlign w:val="center"/>
          </w:tcPr>
          <w:p w14:paraId="5CB3B5F9" w14:textId="40412D08" w:rsidR="00C05245" w:rsidRDefault="00C05245" w:rsidP="00C05245">
            <w:pPr>
              <w:jc w:val="center"/>
              <w:rPr>
                <w:lang w:eastAsia="zh-CN"/>
              </w:rPr>
            </w:pPr>
            <w:r>
              <w:rPr>
                <w:lang w:eastAsia="zh-CN"/>
              </w:rPr>
              <w:t>3Tx/4Rx</w:t>
            </w:r>
          </w:p>
        </w:tc>
        <w:tc>
          <w:tcPr>
            <w:tcW w:w="895" w:type="dxa"/>
            <w:vAlign w:val="center"/>
          </w:tcPr>
          <w:p w14:paraId="7558FD80" w14:textId="667588AD" w:rsidR="00C05245" w:rsidRDefault="00C05245" w:rsidP="00C05245">
            <w:pPr>
              <w:jc w:val="center"/>
              <w:rPr>
                <w:lang w:eastAsia="zh-CN"/>
              </w:rPr>
            </w:pPr>
            <w:r>
              <w:rPr>
                <w:lang w:eastAsia="zh-CN"/>
              </w:rPr>
              <w:t xml:space="preserve">15KHz </w:t>
            </w:r>
          </w:p>
        </w:tc>
        <w:tc>
          <w:tcPr>
            <w:tcW w:w="912" w:type="dxa"/>
            <w:vAlign w:val="center"/>
          </w:tcPr>
          <w:p w14:paraId="720214DA" w14:textId="7F027501" w:rsidR="00C05245" w:rsidRDefault="00C05245" w:rsidP="00C05245">
            <w:pPr>
              <w:jc w:val="center"/>
              <w:rPr>
                <w:lang w:eastAsia="zh-CN"/>
              </w:rPr>
            </w:pPr>
            <w:r>
              <w:rPr>
                <w:rFonts w:hint="eastAsia"/>
                <w:lang w:eastAsia="zh-CN"/>
              </w:rPr>
              <w:t>2</w:t>
            </w:r>
            <w:r>
              <w:rPr>
                <w:lang w:eastAsia="zh-CN"/>
              </w:rPr>
              <w:t>0MHz</w:t>
            </w:r>
          </w:p>
        </w:tc>
        <w:tc>
          <w:tcPr>
            <w:tcW w:w="1105" w:type="dxa"/>
            <w:vAlign w:val="center"/>
          </w:tcPr>
          <w:p w14:paraId="54E6EB0D" w14:textId="71361FFF" w:rsidR="00C05245" w:rsidRDefault="00C05245" w:rsidP="00C05245">
            <w:pPr>
              <w:jc w:val="center"/>
              <w:rPr>
                <w:lang w:eastAsia="zh-CN"/>
              </w:rPr>
            </w:pPr>
            <w:r>
              <w:rPr>
                <w:lang w:eastAsia="zh-CN"/>
              </w:rPr>
              <w:t>TDLB100-400</w:t>
            </w:r>
          </w:p>
        </w:tc>
        <w:tc>
          <w:tcPr>
            <w:tcW w:w="939" w:type="dxa"/>
            <w:vAlign w:val="center"/>
          </w:tcPr>
          <w:p w14:paraId="39D4354E" w14:textId="27DF1EE6" w:rsidR="00C05245" w:rsidRDefault="00C05245" w:rsidP="00C05245">
            <w:pPr>
              <w:jc w:val="center"/>
              <w:rPr>
                <w:lang w:eastAsia="zh-CN"/>
              </w:rPr>
            </w:pPr>
            <w:r>
              <w:rPr>
                <w:rFonts w:hint="eastAsia"/>
                <w:lang w:eastAsia="zh-CN"/>
              </w:rPr>
              <w:t>A</w:t>
            </w:r>
          </w:p>
        </w:tc>
        <w:tc>
          <w:tcPr>
            <w:tcW w:w="783" w:type="dxa"/>
            <w:vAlign w:val="center"/>
          </w:tcPr>
          <w:p w14:paraId="1D0DB42D" w14:textId="2431D3E2" w:rsidR="00C05245" w:rsidRDefault="00C05245" w:rsidP="00C05245">
            <w:pPr>
              <w:jc w:val="center"/>
              <w:rPr>
                <w:lang w:eastAsia="zh-CN"/>
              </w:rPr>
            </w:pPr>
            <w:r>
              <w:rPr>
                <w:rFonts w:hint="eastAsia"/>
                <w:lang w:eastAsia="zh-CN"/>
              </w:rPr>
              <w:t>(</w:t>
            </w:r>
            <w:r>
              <w:rPr>
                <w:lang w:eastAsia="zh-CN"/>
              </w:rPr>
              <w:t>2,11)</w:t>
            </w:r>
          </w:p>
        </w:tc>
        <w:tc>
          <w:tcPr>
            <w:tcW w:w="1208" w:type="dxa"/>
            <w:vAlign w:val="center"/>
          </w:tcPr>
          <w:p w14:paraId="31C5D6B9" w14:textId="689E7CB8" w:rsidR="00C05245" w:rsidRDefault="00C05245" w:rsidP="00C05245">
            <w:pPr>
              <w:jc w:val="center"/>
              <w:rPr>
                <w:lang w:eastAsia="zh-CN"/>
              </w:rPr>
            </w:pPr>
            <w:r>
              <w:rPr>
                <w:lang w:eastAsia="zh-CN"/>
              </w:rPr>
              <w:t>MCS 2</w:t>
            </w:r>
          </w:p>
        </w:tc>
        <w:tc>
          <w:tcPr>
            <w:tcW w:w="1156" w:type="dxa"/>
            <w:vAlign w:val="center"/>
          </w:tcPr>
          <w:p w14:paraId="0DCB4FC7" w14:textId="2BF1EDD5" w:rsidR="00C05245" w:rsidRDefault="00567316" w:rsidP="00C05245">
            <w:pPr>
              <w:jc w:val="center"/>
              <w:rPr>
                <w:lang w:eastAsia="zh-CN"/>
              </w:rPr>
            </w:pPr>
            <w:r>
              <w:rPr>
                <w:rFonts w:hint="eastAsia"/>
                <w:lang w:eastAsia="zh-CN"/>
              </w:rPr>
              <w:t>-</w:t>
            </w:r>
            <w:r>
              <w:rPr>
                <w:lang w:eastAsia="zh-CN"/>
              </w:rPr>
              <w:t>1.413</w:t>
            </w:r>
          </w:p>
        </w:tc>
      </w:tr>
      <w:tr w:rsidR="00C05245" w14:paraId="4F248B5E" w14:textId="77777777" w:rsidTr="002C1611">
        <w:trPr>
          <w:trHeight w:val="616"/>
          <w:jc w:val="center"/>
        </w:trPr>
        <w:tc>
          <w:tcPr>
            <w:tcW w:w="605" w:type="dxa"/>
            <w:vAlign w:val="center"/>
          </w:tcPr>
          <w:p w14:paraId="51A34ECB" w14:textId="18626E40" w:rsidR="00C05245" w:rsidRDefault="00727E8B" w:rsidP="00C05245">
            <w:pPr>
              <w:jc w:val="center"/>
              <w:rPr>
                <w:lang w:eastAsia="zh-CN"/>
              </w:rPr>
            </w:pPr>
            <w:r>
              <w:rPr>
                <w:lang w:eastAsia="zh-CN"/>
              </w:rPr>
              <w:t>5</w:t>
            </w:r>
          </w:p>
        </w:tc>
        <w:tc>
          <w:tcPr>
            <w:tcW w:w="939" w:type="dxa"/>
            <w:vAlign w:val="center"/>
          </w:tcPr>
          <w:p w14:paraId="01129F30" w14:textId="25169F43" w:rsidR="00C05245" w:rsidRDefault="00C05245" w:rsidP="00C05245">
            <w:pPr>
              <w:jc w:val="center"/>
              <w:rPr>
                <w:lang w:eastAsia="zh-CN"/>
              </w:rPr>
            </w:pPr>
            <w:r>
              <w:rPr>
                <w:lang w:eastAsia="zh-CN"/>
              </w:rPr>
              <w:t>3Tx/4Rx</w:t>
            </w:r>
          </w:p>
        </w:tc>
        <w:tc>
          <w:tcPr>
            <w:tcW w:w="895" w:type="dxa"/>
            <w:vAlign w:val="center"/>
          </w:tcPr>
          <w:p w14:paraId="427194F5" w14:textId="6F50133F" w:rsidR="00C05245" w:rsidRDefault="00C05245" w:rsidP="00C05245">
            <w:pPr>
              <w:jc w:val="center"/>
              <w:rPr>
                <w:lang w:eastAsia="zh-CN"/>
              </w:rPr>
            </w:pPr>
            <w:r>
              <w:rPr>
                <w:lang w:eastAsia="zh-CN"/>
              </w:rPr>
              <w:t>15KHz</w:t>
            </w:r>
          </w:p>
        </w:tc>
        <w:tc>
          <w:tcPr>
            <w:tcW w:w="912" w:type="dxa"/>
            <w:vAlign w:val="center"/>
          </w:tcPr>
          <w:p w14:paraId="1A6C4E67" w14:textId="2EE518CC" w:rsidR="00C05245" w:rsidRDefault="00C05245" w:rsidP="00C05245">
            <w:pPr>
              <w:jc w:val="center"/>
              <w:rPr>
                <w:lang w:eastAsia="zh-CN"/>
              </w:rPr>
            </w:pPr>
            <w:r>
              <w:rPr>
                <w:rFonts w:hint="eastAsia"/>
                <w:lang w:eastAsia="zh-CN"/>
              </w:rPr>
              <w:t>2</w:t>
            </w:r>
            <w:r>
              <w:rPr>
                <w:lang w:eastAsia="zh-CN"/>
              </w:rPr>
              <w:t>0MHz</w:t>
            </w:r>
          </w:p>
        </w:tc>
        <w:tc>
          <w:tcPr>
            <w:tcW w:w="1105" w:type="dxa"/>
            <w:vAlign w:val="center"/>
          </w:tcPr>
          <w:p w14:paraId="48088ABA" w14:textId="2CDAD0B4" w:rsidR="00C05245" w:rsidRDefault="00C05245" w:rsidP="00C05245">
            <w:pPr>
              <w:jc w:val="center"/>
              <w:rPr>
                <w:lang w:eastAsia="zh-CN"/>
              </w:rPr>
            </w:pPr>
            <w:r>
              <w:rPr>
                <w:lang w:eastAsia="zh-CN"/>
              </w:rPr>
              <w:t>TDLC300-100</w:t>
            </w:r>
          </w:p>
        </w:tc>
        <w:tc>
          <w:tcPr>
            <w:tcW w:w="939" w:type="dxa"/>
            <w:vAlign w:val="center"/>
          </w:tcPr>
          <w:p w14:paraId="570DFBA7" w14:textId="545F00E0" w:rsidR="00C05245" w:rsidRDefault="00C05245" w:rsidP="00C05245">
            <w:pPr>
              <w:jc w:val="center"/>
              <w:rPr>
                <w:lang w:eastAsia="zh-CN"/>
              </w:rPr>
            </w:pPr>
            <w:r>
              <w:rPr>
                <w:rFonts w:hint="eastAsia"/>
                <w:lang w:eastAsia="zh-CN"/>
              </w:rPr>
              <w:t>A</w:t>
            </w:r>
          </w:p>
        </w:tc>
        <w:tc>
          <w:tcPr>
            <w:tcW w:w="783" w:type="dxa"/>
            <w:vAlign w:val="center"/>
          </w:tcPr>
          <w:p w14:paraId="4E7C1055" w14:textId="3D4D70CD" w:rsidR="00C05245" w:rsidRDefault="00C05245" w:rsidP="00C05245">
            <w:pPr>
              <w:jc w:val="center"/>
              <w:rPr>
                <w:lang w:eastAsia="zh-CN"/>
              </w:rPr>
            </w:pPr>
            <w:r>
              <w:rPr>
                <w:rFonts w:hint="eastAsia"/>
                <w:lang w:eastAsia="zh-CN"/>
              </w:rPr>
              <w:t>(</w:t>
            </w:r>
            <w:r>
              <w:rPr>
                <w:lang w:eastAsia="zh-CN"/>
              </w:rPr>
              <w:t>2,11)</w:t>
            </w:r>
          </w:p>
        </w:tc>
        <w:tc>
          <w:tcPr>
            <w:tcW w:w="1208" w:type="dxa"/>
            <w:vAlign w:val="center"/>
          </w:tcPr>
          <w:p w14:paraId="088B5E7B" w14:textId="0CC1E940" w:rsidR="00C05245" w:rsidRDefault="00C05245" w:rsidP="00C05245">
            <w:pPr>
              <w:jc w:val="center"/>
              <w:rPr>
                <w:lang w:eastAsia="zh-CN"/>
              </w:rPr>
            </w:pPr>
            <w:r>
              <w:rPr>
                <w:lang w:eastAsia="zh-CN"/>
              </w:rPr>
              <w:t>MCS16</w:t>
            </w:r>
          </w:p>
        </w:tc>
        <w:tc>
          <w:tcPr>
            <w:tcW w:w="1156" w:type="dxa"/>
            <w:vAlign w:val="center"/>
          </w:tcPr>
          <w:p w14:paraId="65B440BD" w14:textId="3608585B" w:rsidR="00C05245" w:rsidRDefault="00567316" w:rsidP="00C05245">
            <w:pPr>
              <w:jc w:val="center"/>
              <w:rPr>
                <w:lang w:eastAsia="zh-CN"/>
              </w:rPr>
            </w:pPr>
            <w:r>
              <w:rPr>
                <w:rFonts w:hint="eastAsia"/>
                <w:lang w:eastAsia="zh-CN"/>
              </w:rPr>
              <w:t>1</w:t>
            </w:r>
            <w:r>
              <w:rPr>
                <w:lang w:eastAsia="zh-CN"/>
              </w:rPr>
              <w:t>3.835</w:t>
            </w:r>
          </w:p>
        </w:tc>
      </w:tr>
      <w:tr w:rsidR="00C05245" w14:paraId="467BB0B9" w14:textId="77777777" w:rsidTr="002C1611">
        <w:trPr>
          <w:trHeight w:val="616"/>
          <w:jc w:val="center"/>
        </w:trPr>
        <w:tc>
          <w:tcPr>
            <w:tcW w:w="605" w:type="dxa"/>
            <w:vAlign w:val="center"/>
          </w:tcPr>
          <w:p w14:paraId="0455628C" w14:textId="24A1E6E6" w:rsidR="00C05245" w:rsidRDefault="00727E8B" w:rsidP="00C05245">
            <w:pPr>
              <w:jc w:val="center"/>
              <w:rPr>
                <w:lang w:eastAsia="zh-CN"/>
              </w:rPr>
            </w:pPr>
            <w:r>
              <w:rPr>
                <w:lang w:eastAsia="zh-CN"/>
              </w:rPr>
              <w:t>6</w:t>
            </w:r>
          </w:p>
        </w:tc>
        <w:tc>
          <w:tcPr>
            <w:tcW w:w="939" w:type="dxa"/>
            <w:vAlign w:val="center"/>
          </w:tcPr>
          <w:p w14:paraId="5AB23B25" w14:textId="4AE3F576" w:rsidR="00C05245" w:rsidRDefault="00C05245" w:rsidP="00C05245">
            <w:pPr>
              <w:jc w:val="center"/>
              <w:rPr>
                <w:lang w:eastAsia="zh-CN"/>
              </w:rPr>
            </w:pPr>
            <w:r>
              <w:rPr>
                <w:lang w:eastAsia="zh-CN"/>
              </w:rPr>
              <w:t>3Tx/4Rx</w:t>
            </w:r>
          </w:p>
        </w:tc>
        <w:tc>
          <w:tcPr>
            <w:tcW w:w="895" w:type="dxa"/>
            <w:vAlign w:val="center"/>
          </w:tcPr>
          <w:p w14:paraId="0293F3AE" w14:textId="6DFF5D55" w:rsidR="00C05245" w:rsidRDefault="00C05245" w:rsidP="00C05245">
            <w:pPr>
              <w:jc w:val="center"/>
              <w:rPr>
                <w:lang w:eastAsia="zh-CN"/>
              </w:rPr>
            </w:pPr>
            <w:r>
              <w:rPr>
                <w:lang w:eastAsia="zh-CN"/>
              </w:rPr>
              <w:t>15KHz</w:t>
            </w:r>
          </w:p>
        </w:tc>
        <w:tc>
          <w:tcPr>
            <w:tcW w:w="912" w:type="dxa"/>
            <w:vAlign w:val="center"/>
          </w:tcPr>
          <w:p w14:paraId="00F809A5" w14:textId="25F51BEF" w:rsidR="00C05245" w:rsidRPr="00302DD2" w:rsidRDefault="00C05245" w:rsidP="00C05245">
            <w:pPr>
              <w:jc w:val="center"/>
              <w:rPr>
                <w:lang w:eastAsia="zh-CN"/>
              </w:rPr>
            </w:pPr>
            <w:r>
              <w:rPr>
                <w:rFonts w:hint="eastAsia"/>
                <w:lang w:eastAsia="zh-CN"/>
              </w:rPr>
              <w:t>2</w:t>
            </w:r>
            <w:r>
              <w:rPr>
                <w:lang w:eastAsia="zh-CN"/>
              </w:rPr>
              <w:t>0MHz</w:t>
            </w:r>
          </w:p>
        </w:tc>
        <w:tc>
          <w:tcPr>
            <w:tcW w:w="1105" w:type="dxa"/>
            <w:vAlign w:val="center"/>
          </w:tcPr>
          <w:p w14:paraId="4696B198" w14:textId="61855D29" w:rsidR="00C05245" w:rsidRDefault="00C05245" w:rsidP="00C05245">
            <w:pPr>
              <w:jc w:val="center"/>
              <w:rPr>
                <w:lang w:eastAsia="zh-CN"/>
              </w:rPr>
            </w:pPr>
            <w:r>
              <w:rPr>
                <w:lang w:eastAsia="zh-CN"/>
              </w:rPr>
              <w:t>TDLA30-10</w:t>
            </w:r>
          </w:p>
        </w:tc>
        <w:tc>
          <w:tcPr>
            <w:tcW w:w="939" w:type="dxa"/>
            <w:vAlign w:val="center"/>
          </w:tcPr>
          <w:p w14:paraId="1E27FCF7" w14:textId="5BB17BB2" w:rsidR="00C05245" w:rsidRDefault="00C05245" w:rsidP="00C05245">
            <w:pPr>
              <w:jc w:val="center"/>
              <w:rPr>
                <w:lang w:eastAsia="zh-CN"/>
              </w:rPr>
            </w:pPr>
            <w:r>
              <w:rPr>
                <w:rFonts w:hint="eastAsia"/>
                <w:lang w:eastAsia="zh-CN"/>
              </w:rPr>
              <w:t>A</w:t>
            </w:r>
          </w:p>
        </w:tc>
        <w:tc>
          <w:tcPr>
            <w:tcW w:w="783" w:type="dxa"/>
            <w:vAlign w:val="center"/>
          </w:tcPr>
          <w:p w14:paraId="7F2053E9" w14:textId="5EED4096" w:rsidR="00C05245" w:rsidRDefault="00C05245" w:rsidP="00C05245">
            <w:pPr>
              <w:jc w:val="center"/>
              <w:rPr>
                <w:lang w:eastAsia="zh-CN"/>
              </w:rPr>
            </w:pPr>
            <w:r>
              <w:rPr>
                <w:rFonts w:hint="eastAsia"/>
                <w:lang w:eastAsia="zh-CN"/>
              </w:rPr>
              <w:t>(</w:t>
            </w:r>
            <w:r>
              <w:rPr>
                <w:lang w:eastAsia="zh-CN"/>
              </w:rPr>
              <w:t>2,11)</w:t>
            </w:r>
          </w:p>
        </w:tc>
        <w:tc>
          <w:tcPr>
            <w:tcW w:w="1208" w:type="dxa"/>
            <w:vAlign w:val="center"/>
          </w:tcPr>
          <w:p w14:paraId="16401D17" w14:textId="061DFE0A" w:rsidR="00C05245" w:rsidRDefault="00C05245" w:rsidP="00C05245">
            <w:pPr>
              <w:jc w:val="center"/>
              <w:rPr>
                <w:lang w:eastAsia="zh-CN"/>
              </w:rPr>
            </w:pPr>
            <w:r>
              <w:rPr>
                <w:lang w:eastAsia="zh-CN"/>
              </w:rPr>
              <w:t>MCS20</w:t>
            </w:r>
          </w:p>
        </w:tc>
        <w:tc>
          <w:tcPr>
            <w:tcW w:w="1156" w:type="dxa"/>
            <w:vAlign w:val="center"/>
          </w:tcPr>
          <w:p w14:paraId="34A8B02E" w14:textId="24B90830" w:rsidR="00C05245" w:rsidRDefault="00567316" w:rsidP="00C05245">
            <w:pPr>
              <w:jc w:val="center"/>
              <w:rPr>
                <w:lang w:eastAsia="zh-CN"/>
              </w:rPr>
            </w:pPr>
            <w:r>
              <w:rPr>
                <w:rFonts w:hint="eastAsia"/>
                <w:lang w:eastAsia="zh-CN"/>
              </w:rPr>
              <w:t>1</w:t>
            </w:r>
            <w:r>
              <w:rPr>
                <w:lang w:eastAsia="zh-CN"/>
              </w:rPr>
              <w:t>5.679</w:t>
            </w:r>
          </w:p>
        </w:tc>
      </w:tr>
      <w:tr w:rsidR="009F37CB" w14:paraId="409227B6" w14:textId="77777777" w:rsidTr="002C1611">
        <w:trPr>
          <w:trHeight w:val="616"/>
          <w:jc w:val="center"/>
        </w:trPr>
        <w:tc>
          <w:tcPr>
            <w:tcW w:w="605" w:type="dxa"/>
            <w:vAlign w:val="center"/>
          </w:tcPr>
          <w:p w14:paraId="689AA410" w14:textId="61C2DF74" w:rsidR="009F37CB" w:rsidRDefault="00727E8B" w:rsidP="009F37CB">
            <w:pPr>
              <w:jc w:val="center"/>
              <w:rPr>
                <w:lang w:eastAsia="zh-CN"/>
              </w:rPr>
            </w:pPr>
            <w:r>
              <w:rPr>
                <w:lang w:eastAsia="zh-CN"/>
              </w:rPr>
              <w:t>7</w:t>
            </w:r>
          </w:p>
        </w:tc>
        <w:tc>
          <w:tcPr>
            <w:tcW w:w="939" w:type="dxa"/>
            <w:vAlign w:val="center"/>
          </w:tcPr>
          <w:p w14:paraId="0F94EC28" w14:textId="03E6A8AC" w:rsidR="009F37CB" w:rsidRDefault="009F37CB" w:rsidP="009F37CB">
            <w:pPr>
              <w:jc w:val="center"/>
              <w:rPr>
                <w:lang w:eastAsia="zh-CN"/>
              </w:rPr>
            </w:pPr>
            <w:r>
              <w:rPr>
                <w:lang w:eastAsia="zh-CN"/>
              </w:rPr>
              <w:t>3Tx/4Rx</w:t>
            </w:r>
          </w:p>
        </w:tc>
        <w:tc>
          <w:tcPr>
            <w:tcW w:w="895" w:type="dxa"/>
            <w:vAlign w:val="center"/>
          </w:tcPr>
          <w:p w14:paraId="5F34750C" w14:textId="17A4B4A2" w:rsidR="009F37CB" w:rsidRDefault="009F37CB" w:rsidP="009F37CB">
            <w:pPr>
              <w:jc w:val="center"/>
              <w:rPr>
                <w:lang w:eastAsia="zh-CN"/>
              </w:rPr>
            </w:pPr>
            <w:r>
              <w:rPr>
                <w:lang w:eastAsia="zh-CN"/>
              </w:rPr>
              <w:t xml:space="preserve">15KHz </w:t>
            </w:r>
          </w:p>
        </w:tc>
        <w:tc>
          <w:tcPr>
            <w:tcW w:w="912" w:type="dxa"/>
            <w:vAlign w:val="center"/>
          </w:tcPr>
          <w:p w14:paraId="7A7B483D" w14:textId="3A475A18" w:rsidR="009F37CB" w:rsidRDefault="009F37CB" w:rsidP="009F37CB">
            <w:pPr>
              <w:jc w:val="center"/>
              <w:rPr>
                <w:lang w:eastAsia="zh-CN"/>
              </w:rPr>
            </w:pPr>
            <w:r>
              <w:rPr>
                <w:rFonts w:hint="eastAsia"/>
                <w:lang w:eastAsia="zh-CN"/>
              </w:rPr>
              <w:t>5</w:t>
            </w:r>
            <w:r>
              <w:rPr>
                <w:lang w:eastAsia="zh-CN"/>
              </w:rPr>
              <w:t>0MHz</w:t>
            </w:r>
          </w:p>
        </w:tc>
        <w:tc>
          <w:tcPr>
            <w:tcW w:w="1105" w:type="dxa"/>
            <w:vAlign w:val="center"/>
          </w:tcPr>
          <w:p w14:paraId="668F482A" w14:textId="7DF9B121" w:rsidR="009F37CB" w:rsidRDefault="009F37CB" w:rsidP="009F37CB">
            <w:pPr>
              <w:jc w:val="center"/>
              <w:rPr>
                <w:lang w:eastAsia="zh-CN"/>
              </w:rPr>
            </w:pPr>
            <w:r>
              <w:rPr>
                <w:lang w:eastAsia="zh-CN"/>
              </w:rPr>
              <w:t>TDLB100-400</w:t>
            </w:r>
          </w:p>
        </w:tc>
        <w:tc>
          <w:tcPr>
            <w:tcW w:w="939" w:type="dxa"/>
            <w:vAlign w:val="center"/>
          </w:tcPr>
          <w:p w14:paraId="21D064C7" w14:textId="5E0487AD" w:rsidR="009F37CB" w:rsidRDefault="009F37CB" w:rsidP="009F37CB">
            <w:pPr>
              <w:jc w:val="center"/>
              <w:rPr>
                <w:lang w:eastAsia="zh-CN"/>
              </w:rPr>
            </w:pPr>
            <w:r>
              <w:rPr>
                <w:rFonts w:hint="eastAsia"/>
                <w:lang w:eastAsia="zh-CN"/>
              </w:rPr>
              <w:t>A</w:t>
            </w:r>
          </w:p>
        </w:tc>
        <w:tc>
          <w:tcPr>
            <w:tcW w:w="783" w:type="dxa"/>
            <w:vAlign w:val="center"/>
          </w:tcPr>
          <w:p w14:paraId="52B6E0E3" w14:textId="3D6B0AB3" w:rsidR="009F37CB" w:rsidRDefault="009F37CB" w:rsidP="009F37CB">
            <w:pPr>
              <w:jc w:val="center"/>
              <w:rPr>
                <w:lang w:eastAsia="zh-CN"/>
              </w:rPr>
            </w:pPr>
            <w:r>
              <w:rPr>
                <w:rFonts w:hint="eastAsia"/>
                <w:lang w:eastAsia="zh-CN"/>
              </w:rPr>
              <w:t>(</w:t>
            </w:r>
            <w:r>
              <w:rPr>
                <w:lang w:eastAsia="zh-CN"/>
              </w:rPr>
              <w:t>2,11)</w:t>
            </w:r>
          </w:p>
        </w:tc>
        <w:tc>
          <w:tcPr>
            <w:tcW w:w="1208" w:type="dxa"/>
            <w:vAlign w:val="center"/>
          </w:tcPr>
          <w:p w14:paraId="4CDE3FF4" w14:textId="42F03178" w:rsidR="009F37CB" w:rsidRDefault="009F37CB" w:rsidP="009F37CB">
            <w:pPr>
              <w:jc w:val="center"/>
              <w:rPr>
                <w:lang w:eastAsia="zh-CN"/>
              </w:rPr>
            </w:pPr>
            <w:r>
              <w:rPr>
                <w:lang w:eastAsia="zh-CN"/>
              </w:rPr>
              <w:t>MCS 2</w:t>
            </w:r>
          </w:p>
        </w:tc>
        <w:tc>
          <w:tcPr>
            <w:tcW w:w="1156" w:type="dxa"/>
            <w:vAlign w:val="center"/>
          </w:tcPr>
          <w:p w14:paraId="0548452B" w14:textId="1EB00097" w:rsidR="009F37CB" w:rsidRDefault="00567316" w:rsidP="009F37CB">
            <w:pPr>
              <w:jc w:val="center"/>
              <w:rPr>
                <w:lang w:eastAsia="zh-CN"/>
              </w:rPr>
            </w:pPr>
            <w:r>
              <w:rPr>
                <w:rFonts w:hint="eastAsia"/>
                <w:lang w:eastAsia="zh-CN"/>
              </w:rPr>
              <w:t>-</w:t>
            </w:r>
            <w:r>
              <w:rPr>
                <w:lang w:eastAsia="zh-CN"/>
              </w:rPr>
              <w:t>1.521</w:t>
            </w:r>
          </w:p>
        </w:tc>
      </w:tr>
      <w:tr w:rsidR="009F37CB" w14:paraId="6F49C0E8" w14:textId="77777777" w:rsidTr="002C1611">
        <w:trPr>
          <w:trHeight w:val="616"/>
          <w:jc w:val="center"/>
        </w:trPr>
        <w:tc>
          <w:tcPr>
            <w:tcW w:w="605" w:type="dxa"/>
            <w:vAlign w:val="center"/>
          </w:tcPr>
          <w:p w14:paraId="2C5F3046" w14:textId="753D61B6" w:rsidR="009F37CB" w:rsidRDefault="00727E8B" w:rsidP="009F37CB">
            <w:pPr>
              <w:jc w:val="center"/>
              <w:rPr>
                <w:lang w:eastAsia="zh-CN"/>
              </w:rPr>
            </w:pPr>
            <w:r>
              <w:rPr>
                <w:lang w:eastAsia="zh-CN"/>
              </w:rPr>
              <w:t>8</w:t>
            </w:r>
          </w:p>
        </w:tc>
        <w:tc>
          <w:tcPr>
            <w:tcW w:w="939" w:type="dxa"/>
            <w:vAlign w:val="center"/>
          </w:tcPr>
          <w:p w14:paraId="5ACBAF84" w14:textId="770C25E8" w:rsidR="009F37CB" w:rsidRDefault="009F37CB" w:rsidP="009F37CB">
            <w:pPr>
              <w:jc w:val="center"/>
              <w:rPr>
                <w:lang w:eastAsia="zh-CN"/>
              </w:rPr>
            </w:pPr>
            <w:r>
              <w:rPr>
                <w:lang w:eastAsia="zh-CN"/>
              </w:rPr>
              <w:t>3Tx/4Rx</w:t>
            </w:r>
          </w:p>
        </w:tc>
        <w:tc>
          <w:tcPr>
            <w:tcW w:w="895" w:type="dxa"/>
            <w:vAlign w:val="center"/>
          </w:tcPr>
          <w:p w14:paraId="53193CBC" w14:textId="6F5AA7BE" w:rsidR="009F37CB" w:rsidRDefault="009F37CB" w:rsidP="009F37CB">
            <w:pPr>
              <w:jc w:val="center"/>
              <w:rPr>
                <w:lang w:eastAsia="zh-CN"/>
              </w:rPr>
            </w:pPr>
            <w:r>
              <w:rPr>
                <w:lang w:eastAsia="zh-CN"/>
              </w:rPr>
              <w:t>15KHz</w:t>
            </w:r>
          </w:p>
        </w:tc>
        <w:tc>
          <w:tcPr>
            <w:tcW w:w="912" w:type="dxa"/>
            <w:vAlign w:val="center"/>
          </w:tcPr>
          <w:p w14:paraId="0A3BD3B7" w14:textId="5AFA79E1" w:rsidR="009F37CB" w:rsidRDefault="009F37CB" w:rsidP="009F37CB">
            <w:pPr>
              <w:jc w:val="center"/>
              <w:rPr>
                <w:lang w:eastAsia="zh-CN"/>
              </w:rPr>
            </w:pPr>
            <w:r>
              <w:rPr>
                <w:rFonts w:hint="eastAsia"/>
                <w:lang w:eastAsia="zh-CN"/>
              </w:rPr>
              <w:t>5</w:t>
            </w:r>
            <w:r>
              <w:rPr>
                <w:lang w:eastAsia="zh-CN"/>
              </w:rPr>
              <w:t>0MHz</w:t>
            </w:r>
          </w:p>
        </w:tc>
        <w:tc>
          <w:tcPr>
            <w:tcW w:w="1105" w:type="dxa"/>
            <w:vAlign w:val="center"/>
          </w:tcPr>
          <w:p w14:paraId="3435B7AC" w14:textId="41F508BB" w:rsidR="009F37CB" w:rsidRDefault="009F37CB" w:rsidP="009F37CB">
            <w:pPr>
              <w:jc w:val="center"/>
              <w:rPr>
                <w:lang w:eastAsia="zh-CN"/>
              </w:rPr>
            </w:pPr>
            <w:r>
              <w:rPr>
                <w:lang w:eastAsia="zh-CN"/>
              </w:rPr>
              <w:t>TDLC300-100</w:t>
            </w:r>
          </w:p>
        </w:tc>
        <w:tc>
          <w:tcPr>
            <w:tcW w:w="939" w:type="dxa"/>
            <w:vAlign w:val="center"/>
          </w:tcPr>
          <w:p w14:paraId="0BD41110" w14:textId="150E6F3B" w:rsidR="009F37CB" w:rsidRDefault="009F37CB" w:rsidP="009F37CB">
            <w:pPr>
              <w:jc w:val="center"/>
              <w:rPr>
                <w:lang w:eastAsia="zh-CN"/>
              </w:rPr>
            </w:pPr>
            <w:r>
              <w:rPr>
                <w:rFonts w:hint="eastAsia"/>
                <w:lang w:eastAsia="zh-CN"/>
              </w:rPr>
              <w:t>A</w:t>
            </w:r>
          </w:p>
        </w:tc>
        <w:tc>
          <w:tcPr>
            <w:tcW w:w="783" w:type="dxa"/>
            <w:vAlign w:val="center"/>
          </w:tcPr>
          <w:p w14:paraId="619F428A" w14:textId="6EBDC0ED" w:rsidR="009F37CB" w:rsidRDefault="009F37CB" w:rsidP="009F37CB">
            <w:pPr>
              <w:jc w:val="center"/>
              <w:rPr>
                <w:lang w:eastAsia="zh-CN"/>
              </w:rPr>
            </w:pPr>
            <w:r>
              <w:rPr>
                <w:rFonts w:hint="eastAsia"/>
                <w:lang w:eastAsia="zh-CN"/>
              </w:rPr>
              <w:t>(</w:t>
            </w:r>
            <w:r>
              <w:rPr>
                <w:lang w:eastAsia="zh-CN"/>
              </w:rPr>
              <w:t>2,11)</w:t>
            </w:r>
          </w:p>
        </w:tc>
        <w:tc>
          <w:tcPr>
            <w:tcW w:w="1208" w:type="dxa"/>
            <w:vAlign w:val="center"/>
          </w:tcPr>
          <w:p w14:paraId="35C89D06" w14:textId="680324E8" w:rsidR="009F37CB" w:rsidRDefault="009F37CB" w:rsidP="009F37CB">
            <w:pPr>
              <w:jc w:val="center"/>
              <w:rPr>
                <w:lang w:eastAsia="zh-CN"/>
              </w:rPr>
            </w:pPr>
            <w:r>
              <w:rPr>
                <w:lang w:eastAsia="zh-CN"/>
              </w:rPr>
              <w:t>MCS16</w:t>
            </w:r>
          </w:p>
        </w:tc>
        <w:tc>
          <w:tcPr>
            <w:tcW w:w="1156" w:type="dxa"/>
            <w:vAlign w:val="center"/>
          </w:tcPr>
          <w:p w14:paraId="6C3CB071" w14:textId="3BEB4623" w:rsidR="009F37CB" w:rsidRDefault="00567316" w:rsidP="009F37CB">
            <w:pPr>
              <w:jc w:val="center"/>
              <w:rPr>
                <w:lang w:eastAsia="zh-CN"/>
              </w:rPr>
            </w:pPr>
            <w:r>
              <w:rPr>
                <w:rFonts w:hint="eastAsia"/>
                <w:lang w:eastAsia="zh-CN"/>
              </w:rPr>
              <w:t>1</w:t>
            </w:r>
            <w:r>
              <w:rPr>
                <w:lang w:eastAsia="zh-CN"/>
              </w:rPr>
              <w:t>4.7</w:t>
            </w:r>
          </w:p>
        </w:tc>
      </w:tr>
      <w:tr w:rsidR="009F37CB" w14:paraId="733FDB9A" w14:textId="77777777" w:rsidTr="002C1611">
        <w:trPr>
          <w:trHeight w:val="616"/>
          <w:jc w:val="center"/>
        </w:trPr>
        <w:tc>
          <w:tcPr>
            <w:tcW w:w="605" w:type="dxa"/>
            <w:vAlign w:val="center"/>
          </w:tcPr>
          <w:p w14:paraId="5E27717E" w14:textId="3070EC97" w:rsidR="009F37CB" w:rsidRDefault="00727E8B" w:rsidP="009F37CB">
            <w:pPr>
              <w:jc w:val="center"/>
              <w:rPr>
                <w:lang w:eastAsia="zh-CN"/>
              </w:rPr>
            </w:pPr>
            <w:r>
              <w:rPr>
                <w:lang w:eastAsia="zh-CN"/>
              </w:rPr>
              <w:t>9</w:t>
            </w:r>
          </w:p>
        </w:tc>
        <w:tc>
          <w:tcPr>
            <w:tcW w:w="939" w:type="dxa"/>
            <w:vAlign w:val="center"/>
          </w:tcPr>
          <w:p w14:paraId="2A39D9D9" w14:textId="281738A2" w:rsidR="009F37CB" w:rsidRDefault="009F37CB" w:rsidP="009F37CB">
            <w:pPr>
              <w:jc w:val="center"/>
              <w:rPr>
                <w:lang w:eastAsia="zh-CN"/>
              </w:rPr>
            </w:pPr>
            <w:r>
              <w:rPr>
                <w:lang w:eastAsia="zh-CN"/>
              </w:rPr>
              <w:t>3Tx/4Rx</w:t>
            </w:r>
          </w:p>
        </w:tc>
        <w:tc>
          <w:tcPr>
            <w:tcW w:w="895" w:type="dxa"/>
            <w:vAlign w:val="center"/>
          </w:tcPr>
          <w:p w14:paraId="086722F7" w14:textId="03E20941" w:rsidR="009F37CB" w:rsidRDefault="009F37CB" w:rsidP="009F37CB">
            <w:pPr>
              <w:jc w:val="center"/>
              <w:rPr>
                <w:lang w:eastAsia="zh-CN"/>
              </w:rPr>
            </w:pPr>
            <w:r>
              <w:rPr>
                <w:lang w:eastAsia="zh-CN"/>
              </w:rPr>
              <w:t>15KHz</w:t>
            </w:r>
          </w:p>
        </w:tc>
        <w:tc>
          <w:tcPr>
            <w:tcW w:w="912" w:type="dxa"/>
            <w:vAlign w:val="center"/>
          </w:tcPr>
          <w:p w14:paraId="77B51BFE" w14:textId="5622805B" w:rsidR="009F37CB" w:rsidRDefault="009F37CB" w:rsidP="009F37CB">
            <w:pPr>
              <w:jc w:val="center"/>
              <w:rPr>
                <w:lang w:eastAsia="zh-CN"/>
              </w:rPr>
            </w:pPr>
            <w:r>
              <w:rPr>
                <w:rFonts w:hint="eastAsia"/>
                <w:lang w:eastAsia="zh-CN"/>
              </w:rPr>
              <w:t>5</w:t>
            </w:r>
            <w:r>
              <w:rPr>
                <w:lang w:eastAsia="zh-CN"/>
              </w:rPr>
              <w:t>0MHz</w:t>
            </w:r>
          </w:p>
        </w:tc>
        <w:tc>
          <w:tcPr>
            <w:tcW w:w="1105" w:type="dxa"/>
            <w:vAlign w:val="center"/>
          </w:tcPr>
          <w:p w14:paraId="79FFDD4D" w14:textId="705CD58F" w:rsidR="009F37CB" w:rsidRDefault="009F37CB" w:rsidP="009F37CB">
            <w:pPr>
              <w:jc w:val="center"/>
              <w:rPr>
                <w:lang w:eastAsia="zh-CN"/>
              </w:rPr>
            </w:pPr>
            <w:r>
              <w:rPr>
                <w:lang w:eastAsia="zh-CN"/>
              </w:rPr>
              <w:t>TDLA30-10</w:t>
            </w:r>
          </w:p>
        </w:tc>
        <w:tc>
          <w:tcPr>
            <w:tcW w:w="939" w:type="dxa"/>
            <w:vAlign w:val="center"/>
          </w:tcPr>
          <w:p w14:paraId="67D9C0E4" w14:textId="65CDEE9E" w:rsidR="009F37CB" w:rsidRDefault="009F37CB" w:rsidP="009F37CB">
            <w:pPr>
              <w:jc w:val="center"/>
              <w:rPr>
                <w:lang w:eastAsia="zh-CN"/>
              </w:rPr>
            </w:pPr>
            <w:r>
              <w:rPr>
                <w:rFonts w:hint="eastAsia"/>
                <w:lang w:eastAsia="zh-CN"/>
              </w:rPr>
              <w:t>A</w:t>
            </w:r>
          </w:p>
        </w:tc>
        <w:tc>
          <w:tcPr>
            <w:tcW w:w="783" w:type="dxa"/>
            <w:vAlign w:val="center"/>
          </w:tcPr>
          <w:p w14:paraId="27C9D6A7" w14:textId="009F32B2" w:rsidR="009F37CB" w:rsidRDefault="009F37CB" w:rsidP="009F37CB">
            <w:pPr>
              <w:jc w:val="center"/>
              <w:rPr>
                <w:lang w:eastAsia="zh-CN"/>
              </w:rPr>
            </w:pPr>
            <w:r>
              <w:rPr>
                <w:rFonts w:hint="eastAsia"/>
                <w:lang w:eastAsia="zh-CN"/>
              </w:rPr>
              <w:t>(</w:t>
            </w:r>
            <w:r>
              <w:rPr>
                <w:lang w:eastAsia="zh-CN"/>
              </w:rPr>
              <w:t>2,11)</w:t>
            </w:r>
          </w:p>
        </w:tc>
        <w:tc>
          <w:tcPr>
            <w:tcW w:w="1208" w:type="dxa"/>
            <w:vAlign w:val="center"/>
          </w:tcPr>
          <w:p w14:paraId="053C86C2" w14:textId="5BABC527" w:rsidR="009F37CB" w:rsidRDefault="009F37CB" w:rsidP="009F37CB">
            <w:pPr>
              <w:jc w:val="center"/>
              <w:rPr>
                <w:lang w:eastAsia="zh-CN"/>
              </w:rPr>
            </w:pPr>
            <w:r>
              <w:rPr>
                <w:lang w:eastAsia="zh-CN"/>
              </w:rPr>
              <w:t>MCS20</w:t>
            </w:r>
          </w:p>
        </w:tc>
        <w:tc>
          <w:tcPr>
            <w:tcW w:w="1156" w:type="dxa"/>
            <w:vAlign w:val="center"/>
          </w:tcPr>
          <w:p w14:paraId="7E0A7BE4" w14:textId="26A9A0AA" w:rsidR="009F37CB" w:rsidRDefault="00567316" w:rsidP="009F37CB">
            <w:pPr>
              <w:jc w:val="center"/>
              <w:rPr>
                <w:lang w:eastAsia="zh-CN"/>
              </w:rPr>
            </w:pPr>
            <w:r>
              <w:rPr>
                <w:rFonts w:hint="eastAsia"/>
                <w:lang w:eastAsia="zh-CN"/>
              </w:rPr>
              <w:t>1</w:t>
            </w:r>
            <w:r>
              <w:rPr>
                <w:lang w:eastAsia="zh-CN"/>
              </w:rPr>
              <w:t>7.252</w:t>
            </w:r>
          </w:p>
        </w:tc>
      </w:tr>
    </w:tbl>
    <w:p w14:paraId="3C546153" w14:textId="77777777" w:rsidR="00B60EBF" w:rsidRDefault="00B60EBF" w:rsidP="0087124B">
      <w:pPr>
        <w:jc w:val="both"/>
        <w:rPr>
          <w:lang w:eastAsia="zh-CN"/>
        </w:rPr>
      </w:pPr>
    </w:p>
    <w:p w14:paraId="4C448A57" w14:textId="2328668F" w:rsidR="0093044C" w:rsidRPr="007F4E5E" w:rsidRDefault="007F4E5E" w:rsidP="007F4E5E">
      <w:pPr>
        <w:spacing w:afterLines="50" w:after="120"/>
        <w:jc w:val="center"/>
        <w:rPr>
          <w:lang w:eastAsia="zh-CN"/>
        </w:rPr>
      </w:pPr>
      <w:r>
        <w:rPr>
          <w:rFonts w:hint="eastAsia"/>
          <w:lang w:eastAsia="zh-CN"/>
        </w:rPr>
        <w:t>T</w:t>
      </w:r>
      <w:r>
        <w:rPr>
          <w:lang w:eastAsia="zh-CN"/>
        </w:rPr>
        <w:t>able 2: Initial simulation results of PUSCH with 3Tx- 3layer transmission, 30KHz SCS</w:t>
      </w:r>
    </w:p>
    <w:tbl>
      <w:tblPr>
        <w:tblStyle w:val="a8"/>
        <w:tblW w:w="8542" w:type="dxa"/>
        <w:jc w:val="center"/>
        <w:tblLook w:val="04A0" w:firstRow="1" w:lastRow="0" w:firstColumn="1" w:lastColumn="0" w:noHBand="0" w:noVBand="1"/>
      </w:tblPr>
      <w:tblGrid>
        <w:gridCol w:w="605"/>
        <w:gridCol w:w="938"/>
        <w:gridCol w:w="892"/>
        <w:gridCol w:w="928"/>
        <w:gridCol w:w="1105"/>
        <w:gridCol w:w="939"/>
        <w:gridCol w:w="783"/>
        <w:gridCol w:w="1196"/>
        <w:gridCol w:w="1156"/>
      </w:tblGrid>
      <w:tr w:rsidR="00C05245" w14:paraId="7B2D4EF7" w14:textId="77777777" w:rsidTr="007F4E5E">
        <w:trPr>
          <w:trHeight w:val="313"/>
          <w:jc w:val="center"/>
        </w:trPr>
        <w:tc>
          <w:tcPr>
            <w:tcW w:w="605" w:type="dxa"/>
            <w:vAlign w:val="center"/>
          </w:tcPr>
          <w:p w14:paraId="0551F123" w14:textId="77777777" w:rsidR="00C05245" w:rsidRDefault="00C05245" w:rsidP="00D564A8">
            <w:pPr>
              <w:jc w:val="center"/>
              <w:rPr>
                <w:lang w:eastAsia="zh-CN"/>
              </w:rPr>
            </w:pPr>
            <w:r>
              <w:rPr>
                <w:rFonts w:hint="eastAsia"/>
                <w:lang w:eastAsia="zh-CN"/>
              </w:rPr>
              <w:t>C</w:t>
            </w:r>
            <w:r>
              <w:rPr>
                <w:lang w:eastAsia="zh-CN"/>
              </w:rPr>
              <w:t>ase</w:t>
            </w:r>
          </w:p>
        </w:tc>
        <w:tc>
          <w:tcPr>
            <w:tcW w:w="938" w:type="dxa"/>
            <w:vAlign w:val="center"/>
          </w:tcPr>
          <w:p w14:paraId="339C888F" w14:textId="77777777" w:rsidR="00C05245" w:rsidRDefault="00C05245" w:rsidP="00D564A8">
            <w:pPr>
              <w:jc w:val="center"/>
              <w:rPr>
                <w:lang w:eastAsia="zh-CN"/>
              </w:rPr>
            </w:pPr>
            <w:r>
              <w:rPr>
                <w:lang w:eastAsia="zh-CN"/>
              </w:rPr>
              <w:t>Tx/</w:t>
            </w:r>
            <w:r>
              <w:rPr>
                <w:rFonts w:hint="eastAsia"/>
                <w:lang w:eastAsia="zh-CN"/>
              </w:rPr>
              <w:t>R</w:t>
            </w:r>
            <w:r>
              <w:rPr>
                <w:lang w:eastAsia="zh-CN"/>
              </w:rPr>
              <w:t>x</w:t>
            </w:r>
          </w:p>
        </w:tc>
        <w:tc>
          <w:tcPr>
            <w:tcW w:w="892" w:type="dxa"/>
            <w:vAlign w:val="center"/>
          </w:tcPr>
          <w:p w14:paraId="172F9C4F" w14:textId="77777777" w:rsidR="00C05245" w:rsidRDefault="00C05245" w:rsidP="00D564A8">
            <w:pPr>
              <w:jc w:val="center"/>
              <w:rPr>
                <w:lang w:eastAsia="zh-CN"/>
              </w:rPr>
            </w:pPr>
            <w:r>
              <w:rPr>
                <w:lang w:eastAsia="zh-CN"/>
              </w:rPr>
              <w:t>SCS</w:t>
            </w:r>
          </w:p>
        </w:tc>
        <w:tc>
          <w:tcPr>
            <w:tcW w:w="928" w:type="dxa"/>
            <w:vAlign w:val="center"/>
          </w:tcPr>
          <w:p w14:paraId="188C4BAF" w14:textId="77777777" w:rsidR="00C05245" w:rsidRDefault="00C05245" w:rsidP="00D564A8">
            <w:pPr>
              <w:jc w:val="center"/>
              <w:rPr>
                <w:lang w:eastAsia="zh-CN"/>
              </w:rPr>
            </w:pPr>
            <w:r>
              <w:rPr>
                <w:lang w:eastAsia="zh-CN"/>
              </w:rPr>
              <w:t>BW</w:t>
            </w:r>
          </w:p>
        </w:tc>
        <w:tc>
          <w:tcPr>
            <w:tcW w:w="1105" w:type="dxa"/>
            <w:vAlign w:val="center"/>
          </w:tcPr>
          <w:p w14:paraId="594028E7" w14:textId="77777777" w:rsidR="00C05245" w:rsidRDefault="00C05245" w:rsidP="00D564A8">
            <w:pPr>
              <w:jc w:val="center"/>
              <w:rPr>
                <w:lang w:eastAsia="zh-CN"/>
              </w:rPr>
            </w:pPr>
            <w:r>
              <w:rPr>
                <w:rFonts w:hint="eastAsia"/>
                <w:lang w:eastAsia="zh-CN"/>
              </w:rPr>
              <w:t>C</w:t>
            </w:r>
            <w:r>
              <w:rPr>
                <w:lang w:eastAsia="zh-CN"/>
              </w:rPr>
              <w:t>hannel</w:t>
            </w:r>
          </w:p>
        </w:tc>
        <w:tc>
          <w:tcPr>
            <w:tcW w:w="939" w:type="dxa"/>
            <w:vAlign w:val="center"/>
          </w:tcPr>
          <w:p w14:paraId="0D6E05D4" w14:textId="77777777" w:rsidR="00C05245" w:rsidRDefault="00C05245" w:rsidP="00D564A8">
            <w:pPr>
              <w:jc w:val="center"/>
              <w:rPr>
                <w:lang w:eastAsia="zh-CN"/>
              </w:rPr>
            </w:pPr>
            <w:r>
              <w:rPr>
                <w:lang w:eastAsia="zh-CN"/>
              </w:rPr>
              <w:t>Mapping Type</w:t>
            </w:r>
          </w:p>
        </w:tc>
        <w:tc>
          <w:tcPr>
            <w:tcW w:w="783" w:type="dxa"/>
            <w:vAlign w:val="center"/>
          </w:tcPr>
          <w:p w14:paraId="50E25CAC" w14:textId="77777777" w:rsidR="00C05245" w:rsidRDefault="00C05245" w:rsidP="00D564A8">
            <w:pPr>
              <w:jc w:val="center"/>
              <w:rPr>
                <w:lang w:eastAsia="zh-CN"/>
              </w:rPr>
            </w:pPr>
            <w:r>
              <w:rPr>
                <w:rFonts w:hint="eastAsia"/>
                <w:lang w:eastAsia="zh-CN"/>
              </w:rPr>
              <w:t>D</w:t>
            </w:r>
            <w:r>
              <w:rPr>
                <w:lang w:eastAsia="zh-CN"/>
              </w:rPr>
              <w:t>MRS</w:t>
            </w:r>
          </w:p>
        </w:tc>
        <w:tc>
          <w:tcPr>
            <w:tcW w:w="1196" w:type="dxa"/>
            <w:vAlign w:val="center"/>
          </w:tcPr>
          <w:p w14:paraId="170A1757" w14:textId="77777777" w:rsidR="00C05245" w:rsidRDefault="00C05245" w:rsidP="00D564A8">
            <w:pPr>
              <w:jc w:val="center"/>
              <w:rPr>
                <w:lang w:eastAsia="zh-CN"/>
              </w:rPr>
            </w:pPr>
            <w:r>
              <w:rPr>
                <w:rFonts w:hint="eastAsia"/>
                <w:lang w:eastAsia="zh-CN"/>
              </w:rPr>
              <w:t>M</w:t>
            </w:r>
            <w:r>
              <w:rPr>
                <w:lang w:eastAsia="zh-CN"/>
              </w:rPr>
              <w:t>CS</w:t>
            </w:r>
          </w:p>
        </w:tc>
        <w:tc>
          <w:tcPr>
            <w:tcW w:w="1156" w:type="dxa"/>
            <w:vAlign w:val="center"/>
          </w:tcPr>
          <w:p w14:paraId="792E2ACF" w14:textId="77777777" w:rsidR="00C05245" w:rsidRDefault="00C05245" w:rsidP="00D564A8">
            <w:pPr>
              <w:jc w:val="center"/>
              <w:rPr>
                <w:lang w:eastAsia="zh-CN"/>
              </w:rPr>
            </w:pPr>
            <w:r>
              <w:rPr>
                <w:rFonts w:hint="eastAsia"/>
                <w:lang w:eastAsia="zh-CN"/>
              </w:rPr>
              <w:t>S</w:t>
            </w:r>
            <w:r>
              <w:rPr>
                <w:lang w:eastAsia="zh-CN"/>
              </w:rPr>
              <w:t>NR@70% TP</w:t>
            </w:r>
          </w:p>
        </w:tc>
      </w:tr>
      <w:tr w:rsidR="00C05245" w14:paraId="72C35C7F" w14:textId="77777777" w:rsidTr="007F4E5E">
        <w:trPr>
          <w:trHeight w:val="313"/>
          <w:jc w:val="center"/>
        </w:trPr>
        <w:tc>
          <w:tcPr>
            <w:tcW w:w="605" w:type="dxa"/>
            <w:vAlign w:val="center"/>
          </w:tcPr>
          <w:p w14:paraId="143B5F08" w14:textId="77777777" w:rsidR="00C05245" w:rsidRDefault="00C05245" w:rsidP="00D564A8">
            <w:pPr>
              <w:jc w:val="center"/>
              <w:rPr>
                <w:lang w:eastAsia="zh-CN"/>
              </w:rPr>
            </w:pPr>
            <w:r>
              <w:rPr>
                <w:rFonts w:hint="eastAsia"/>
                <w:lang w:eastAsia="zh-CN"/>
              </w:rPr>
              <w:t>1</w:t>
            </w:r>
          </w:p>
        </w:tc>
        <w:tc>
          <w:tcPr>
            <w:tcW w:w="938" w:type="dxa"/>
            <w:vAlign w:val="center"/>
          </w:tcPr>
          <w:p w14:paraId="44B96EC7" w14:textId="77777777" w:rsidR="00C05245" w:rsidRDefault="00C05245" w:rsidP="00D564A8">
            <w:pPr>
              <w:jc w:val="center"/>
              <w:rPr>
                <w:lang w:eastAsia="zh-CN"/>
              </w:rPr>
            </w:pPr>
            <w:r>
              <w:rPr>
                <w:lang w:eastAsia="zh-CN"/>
              </w:rPr>
              <w:t>3Tx/4Rx</w:t>
            </w:r>
          </w:p>
        </w:tc>
        <w:tc>
          <w:tcPr>
            <w:tcW w:w="892" w:type="dxa"/>
            <w:vAlign w:val="center"/>
          </w:tcPr>
          <w:p w14:paraId="18DB9CF7" w14:textId="0F5B2EB9" w:rsidR="00C05245" w:rsidRDefault="00C05245" w:rsidP="00D564A8">
            <w:pPr>
              <w:jc w:val="center"/>
              <w:rPr>
                <w:lang w:eastAsia="zh-CN"/>
              </w:rPr>
            </w:pPr>
            <w:r>
              <w:rPr>
                <w:lang w:eastAsia="zh-CN"/>
              </w:rPr>
              <w:t>30KHz</w:t>
            </w:r>
          </w:p>
        </w:tc>
        <w:tc>
          <w:tcPr>
            <w:tcW w:w="928" w:type="dxa"/>
            <w:vAlign w:val="center"/>
          </w:tcPr>
          <w:p w14:paraId="3C216CF3" w14:textId="125FD029" w:rsidR="00C05245" w:rsidRDefault="00C05245" w:rsidP="00D564A8">
            <w:pPr>
              <w:jc w:val="center"/>
              <w:rPr>
                <w:lang w:eastAsia="zh-CN"/>
              </w:rPr>
            </w:pPr>
            <w:r>
              <w:rPr>
                <w:lang w:eastAsia="zh-CN"/>
              </w:rPr>
              <w:t>10MHz</w:t>
            </w:r>
          </w:p>
        </w:tc>
        <w:tc>
          <w:tcPr>
            <w:tcW w:w="1105" w:type="dxa"/>
            <w:vAlign w:val="center"/>
          </w:tcPr>
          <w:p w14:paraId="695D691C" w14:textId="77777777" w:rsidR="00C05245" w:rsidRDefault="00C05245" w:rsidP="00D564A8">
            <w:pPr>
              <w:jc w:val="center"/>
              <w:rPr>
                <w:lang w:eastAsia="zh-CN"/>
              </w:rPr>
            </w:pPr>
            <w:r>
              <w:rPr>
                <w:lang w:eastAsia="zh-CN"/>
              </w:rPr>
              <w:t>TDLB100-400</w:t>
            </w:r>
          </w:p>
        </w:tc>
        <w:tc>
          <w:tcPr>
            <w:tcW w:w="939" w:type="dxa"/>
            <w:vAlign w:val="center"/>
          </w:tcPr>
          <w:p w14:paraId="3F965846" w14:textId="77777777" w:rsidR="00C05245" w:rsidRDefault="00C05245" w:rsidP="00D564A8">
            <w:pPr>
              <w:jc w:val="center"/>
              <w:rPr>
                <w:lang w:eastAsia="zh-CN"/>
              </w:rPr>
            </w:pPr>
            <w:r>
              <w:rPr>
                <w:rFonts w:hint="eastAsia"/>
                <w:lang w:eastAsia="zh-CN"/>
              </w:rPr>
              <w:t>A</w:t>
            </w:r>
          </w:p>
        </w:tc>
        <w:tc>
          <w:tcPr>
            <w:tcW w:w="783" w:type="dxa"/>
            <w:vAlign w:val="center"/>
          </w:tcPr>
          <w:p w14:paraId="05C54E00" w14:textId="77777777" w:rsidR="00C05245" w:rsidRDefault="00C05245" w:rsidP="00D564A8">
            <w:pPr>
              <w:jc w:val="center"/>
              <w:rPr>
                <w:lang w:eastAsia="zh-CN"/>
              </w:rPr>
            </w:pPr>
            <w:r>
              <w:rPr>
                <w:rFonts w:hint="eastAsia"/>
                <w:lang w:eastAsia="zh-CN"/>
              </w:rPr>
              <w:t>(</w:t>
            </w:r>
            <w:r>
              <w:rPr>
                <w:lang w:eastAsia="zh-CN"/>
              </w:rPr>
              <w:t>2,11)</w:t>
            </w:r>
          </w:p>
        </w:tc>
        <w:tc>
          <w:tcPr>
            <w:tcW w:w="1196" w:type="dxa"/>
            <w:vAlign w:val="center"/>
          </w:tcPr>
          <w:p w14:paraId="7D4DFDEF" w14:textId="77777777" w:rsidR="00C05245" w:rsidRDefault="00C05245" w:rsidP="00D564A8">
            <w:pPr>
              <w:jc w:val="center"/>
              <w:rPr>
                <w:lang w:eastAsia="zh-CN"/>
              </w:rPr>
            </w:pPr>
            <w:r>
              <w:rPr>
                <w:lang w:eastAsia="zh-CN"/>
              </w:rPr>
              <w:t>MCS 2</w:t>
            </w:r>
          </w:p>
        </w:tc>
        <w:tc>
          <w:tcPr>
            <w:tcW w:w="1156" w:type="dxa"/>
            <w:vAlign w:val="center"/>
          </w:tcPr>
          <w:p w14:paraId="3413B2E9" w14:textId="54ECFF1D" w:rsidR="00C05245" w:rsidRDefault="00567316" w:rsidP="00D564A8">
            <w:pPr>
              <w:jc w:val="center"/>
              <w:rPr>
                <w:lang w:eastAsia="zh-CN"/>
              </w:rPr>
            </w:pPr>
            <w:r>
              <w:rPr>
                <w:rFonts w:hint="eastAsia"/>
                <w:lang w:eastAsia="zh-CN"/>
              </w:rPr>
              <w:t>-</w:t>
            </w:r>
            <w:r>
              <w:rPr>
                <w:lang w:eastAsia="zh-CN"/>
              </w:rPr>
              <w:t>1.669</w:t>
            </w:r>
          </w:p>
        </w:tc>
      </w:tr>
      <w:tr w:rsidR="00C05245" w14:paraId="63E38E6F" w14:textId="77777777" w:rsidTr="007F4E5E">
        <w:trPr>
          <w:trHeight w:val="616"/>
          <w:jc w:val="center"/>
        </w:trPr>
        <w:tc>
          <w:tcPr>
            <w:tcW w:w="605" w:type="dxa"/>
            <w:vAlign w:val="center"/>
          </w:tcPr>
          <w:p w14:paraId="31E5FD3D" w14:textId="319CAF6C" w:rsidR="00C05245" w:rsidRDefault="00727E8B" w:rsidP="00C05245">
            <w:pPr>
              <w:jc w:val="center"/>
              <w:rPr>
                <w:lang w:eastAsia="zh-CN"/>
              </w:rPr>
            </w:pPr>
            <w:r>
              <w:rPr>
                <w:lang w:eastAsia="zh-CN"/>
              </w:rPr>
              <w:t>2</w:t>
            </w:r>
          </w:p>
        </w:tc>
        <w:tc>
          <w:tcPr>
            <w:tcW w:w="938" w:type="dxa"/>
            <w:vAlign w:val="center"/>
          </w:tcPr>
          <w:p w14:paraId="5F30E69F" w14:textId="77777777" w:rsidR="00C05245" w:rsidRDefault="00C05245" w:rsidP="00C05245">
            <w:pPr>
              <w:jc w:val="center"/>
              <w:rPr>
                <w:lang w:eastAsia="zh-CN"/>
              </w:rPr>
            </w:pPr>
            <w:r>
              <w:rPr>
                <w:lang w:eastAsia="zh-CN"/>
              </w:rPr>
              <w:t>3Tx/4Rx</w:t>
            </w:r>
          </w:p>
        </w:tc>
        <w:tc>
          <w:tcPr>
            <w:tcW w:w="892" w:type="dxa"/>
            <w:vAlign w:val="center"/>
          </w:tcPr>
          <w:p w14:paraId="720C5D51" w14:textId="6723454A" w:rsidR="00C05245" w:rsidRDefault="00C05245" w:rsidP="00C05245">
            <w:pPr>
              <w:jc w:val="center"/>
              <w:rPr>
                <w:lang w:eastAsia="zh-CN"/>
              </w:rPr>
            </w:pPr>
            <w:r>
              <w:rPr>
                <w:lang w:eastAsia="zh-CN"/>
              </w:rPr>
              <w:t>30KHz</w:t>
            </w:r>
          </w:p>
        </w:tc>
        <w:tc>
          <w:tcPr>
            <w:tcW w:w="928" w:type="dxa"/>
            <w:vAlign w:val="center"/>
          </w:tcPr>
          <w:p w14:paraId="5F64DA6B" w14:textId="1AC35A88" w:rsidR="00C05245" w:rsidRDefault="00C05245" w:rsidP="00C05245">
            <w:pPr>
              <w:jc w:val="center"/>
              <w:rPr>
                <w:lang w:eastAsia="zh-CN"/>
              </w:rPr>
            </w:pPr>
            <w:r>
              <w:rPr>
                <w:lang w:eastAsia="zh-CN"/>
              </w:rPr>
              <w:t>10MHz</w:t>
            </w:r>
          </w:p>
        </w:tc>
        <w:tc>
          <w:tcPr>
            <w:tcW w:w="1105" w:type="dxa"/>
            <w:vAlign w:val="center"/>
          </w:tcPr>
          <w:p w14:paraId="3B1C2D96" w14:textId="77777777" w:rsidR="00C05245" w:rsidRDefault="00C05245" w:rsidP="00C05245">
            <w:pPr>
              <w:jc w:val="center"/>
              <w:rPr>
                <w:lang w:eastAsia="zh-CN"/>
              </w:rPr>
            </w:pPr>
            <w:r>
              <w:rPr>
                <w:lang w:eastAsia="zh-CN"/>
              </w:rPr>
              <w:t>TDLC300-100</w:t>
            </w:r>
          </w:p>
        </w:tc>
        <w:tc>
          <w:tcPr>
            <w:tcW w:w="939" w:type="dxa"/>
            <w:vAlign w:val="center"/>
          </w:tcPr>
          <w:p w14:paraId="430DB0DA" w14:textId="77777777" w:rsidR="00C05245" w:rsidRDefault="00C05245" w:rsidP="00C05245">
            <w:pPr>
              <w:jc w:val="center"/>
              <w:rPr>
                <w:lang w:eastAsia="zh-CN"/>
              </w:rPr>
            </w:pPr>
            <w:r>
              <w:rPr>
                <w:rFonts w:hint="eastAsia"/>
                <w:lang w:eastAsia="zh-CN"/>
              </w:rPr>
              <w:t>A</w:t>
            </w:r>
          </w:p>
        </w:tc>
        <w:tc>
          <w:tcPr>
            <w:tcW w:w="783" w:type="dxa"/>
            <w:vAlign w:val="center"/>
          </w:tcPr>
          <w:p w14:paraId="7F468178" w14:textId="77777777" w:rsidR="00C05245" w:rsidRDefault="00C05245" w:rsidP="00C05245">
            <w:pPr>
              <w:jc w:val="center"/>
              <w:rPr>
                <w:lang w:eastAsia="zh-CN"/>
              </w:rPr>
            </w:pPr>
            <w:r>
              <w:rPr>
                <w:rFonts w:hint="eastAsia"/>
                <w:lang w:eastAsia="zh-CN"/>
              </w:rPr>
              <w:t>(</w:t>
            </w:r>
            <w:r>
              <w:rPr>
                <w:lang w:eastAsia="zh-CN"/>
              </w:rPr>
              <w:t>2,11)</w:t>
            </w:r>
          </w:p>
        </w:tc>
        <w:tc>
          <w:tcPr>
            <w:tcW w:w="1196" w:type="dxa"/>
            <w:vAlign w:val="center"/>
          </w:tcPr>
          <w:p w14:paraId="4EE1D679" w14:textId="77777777" w:rsidR="00C05245" w:rsidRDefault="00C05245" w:rsidP="00C05245">
            <w:pPr>
              <w:jc w:val="center"/>
              <w:rPr>
                <w:lang w:eastAsia="zh-CN"/>
              </w:rPr>
            </w:pPr>
            <w:r>
              <w:rPr>
                <w:lang w:eastAsia="zh-CN"/>
              </w:rPr>
              <w:t>MCS16</w:t>
            </w:r>
          </w:p>
        </w:tc>
        <w:tc>
          <w:tcPr>
            <w:tcW w:w="1156" w:type="dxa"/>
            <w:vAlign w:val="center"/>
          </w:tcPr>
          <w:p w14:paraId="48EDBFCA" w14:textId="367D45C1" w:rsidR="00C05245" w:rsidRDefault="00567316" w:rsidP="00C05245">
            <w:pPr>
              <w:jc w:val="center"/>
              <w:rPr>
                <w:lang w:eastAsia="zh-CN"/>
              </w:rPr>
            </w:pPr>
            <w:r>
              <w:rPr>
                <w:rFonts w:hint="eastAsia"/>
                <w:lang w:eastAsia="zh-CN"/>
              </w:rPr>
              <w:t>1</w:t>
            </w:r>
            <w:r>
              <w:rPr>
                <w:lang w:eastAsia="zh-CN"/>
              </w:rPr>
              <w:t>3.712</w:t>
            </w:r>
          </w:p>
        </w:tc>
      </w:tr>
      <w:tr w:rsidR="00C05245" w14:paraId="50197B37" w14:textId="77777777" w:rsidTr="007F4E5E">
        <w:trPr>
          <w:trHeight w:val="616"/>
          <w:jc w:val="center"/>
        </w:trPr>
        <w:tc>
          <w:tcPr>
            <w:tcW w:w="605" w:type="dxa"/>
            <w:vAlign w:val="center"/>
          </w:tcPr>
          <w:p w14:paraId="2BDC214D" w14:textId="72D77CDA" w:rsidR="00C05245" w:rsidRDefault="00727E8B" w:rsidP="00C05245">
            <w:pPr>
              <w:jc w:val="center"/>
              <w:rPr>
                <w:lang w:eastAsia="zh-CN"/>
              </w:rPr>
            </w:pPr>
            <w:r>
              <w:rPr>
                <w:lang w:eastAsia="zh-CN"/>
              </w:rPr>
              <w:t>3</w:t>
            </w:r>
          </w:p>
        </w:tc>
        <w:tc>
          <w:tcPr>
            <w:tcW w:w="938" w:type="dxa"/>
            <w:vAlign w:val="center"/>
          </w:tcPr>
          <w:p w14:paraId="36F64CCF" w14:textId="77777777" w:rsidR="00C05245" w:rsidRDefault="00C05245" w:rsidP="00C05245">
            <w:pPr>
              <w:jc w:val="center"/>
              <w:rPr>
                <w:lang w:eastAsia="zh-CN"/>
              </w:rPr>
            </w:pPr>
            <w:r>
              <w:rPr>
                <w:lang w:eastAsia="zh-CN"/>
              </w:rPr>
              <w:t>3Tx/4Rx</w:t>
            </w:r>
          </w:p>
        </w:tc>
        <w:tc>
          <w:tcPr>
            <w:tcW w:w="892" w:type="dxa"/>
            <w:vAlign w:val="center"/>
          </w:tcPr>
          <w:p w14:paraId="21ED5FC4" w14:textId="5D963D51" w:rsidR="00C05245" w:rsidRDefault="00C05245" w:rsidP="00C05245">
            <w:pPr>
              <w:jc w:val="center"/>
              <w:rPr>
                <w:lang w:eastAsia="zh-CN"/>
              </w:rPr>
            </w:pPr>
            <w:r>
              <w:rPr>
                <w:lang w:eastAsia="zh-CN"/>
              </w:rPr>
              <w:t>30KHz</w:t>
            </w:r>
          </w:p>
        </w:tc>
        <w:tc>
          <w:tcPr>
            <w:tcW w:w="928" w:type="dxa"/>
            <w:vAlign w:val="center"/>
          </w:tcPr>
          <w:p w14:paraId="2A7FAF62" w14:textId="123E5972" w:rsidR="00C05245" w:rsidRDefault="00C05245" w:rsidP="00C05245">
            <w:pPr>
              <w:jc w:val="center"/>
              <w:rPr>
                <w:lang w:eastAsia="zh-CN"/>
              </w:rPr>
            </w:pPr>
            <w:r>
              <w:rPr>
                <w:lang w:eastAsia="zh-CN"/>
              </w:rPr>
              <w:t>10MHz</w:t>
            </w:r>
          </w:p>
        </w:tc>
        <w:tc>
          <w:tcPr>
            <w:tcW w:w="1105" w:type="dxa"/>
            <w:vAlign w:val="center"/>
          </w:tcPr>
          <w:p w14:paraId="7F77F985" w14:textId="77777777" w:rsidR="00C05245" w:rsidRDefault="00C05245" w:rsidP="00C05245">
            <w:pPr>
              <w:jc w:val="center"/>
              <w:rPr>
                <w:lang w:eastAsia="zh-CN"/>
              </w:rPr>
            </w:pPr>
            <w:r>
              <w:rPr>
                <w:lang w:eastAsia="zh-CN"/>
              </w:rPr>
              <w:t>TDLA30-10</w:t>
            </w:r>
          </w:p>
        </w:tc>
        <w:tc>
          <w:tcPr>
            <w:tcW w:w="939" w:type="dxa"/>
            <w:vAlign w:val="center"/>
          </w:tcPr>
          <w:p w14:paraId="38AC68FD" w14:textId="77777777" w:rsidR="00C05245" w:rsidRDefault="00C05245" w:rsidP="00C05245">
            <w:pPr>
              <w:jc w:val="center"/>
              <w:rPr>
                <w:lang w:eastAsia="zh-CN"/>
              </w:rPr>
            </w:pPr>
            <w:r>
              <w:rPr>
                <w:rFonts w:hint="eastAsia"/>
                <w:lang w:eastAsia="zh-CN"/>
              </w:rPr>
              <w:t>A</w:t>
            </w:r>
          </w:p>
        </w:tc>
        <w:tc>
          <w:tcPr>
            <w:tcW w:w="783" w:type="dxa"/>
            <w:vAlign w:val="center"/>
          </w:tcPr>
          <w:p w14:paraId="49448D8C" w14:textId="77777777" w:rsidR="00C05245" w:rsidRDefault="00C05245" w:rsidP="00C05245">
            <w:pPr>
              <w:jc w:val="center"/>
              <w:rPr>
                <w:lang w:eastAsia="zh-CN"/>
              </w:rPr>
            </w:pPr>
            <w:r>
              <w:rPr>
                <w:rFonts w:hint="eastAsia"/>
                <w:lang w:eastAsia="zh-CN"/>
              </w:rPr>
              <w:t>(</w:t>
            </w:r>
            <w:r>
              <w:rPr>
                <w:lang w:eastAsia="zh-CN"/>
              </w:rPr>
              <w:t>2,11)</w:t>
            </w:r>
          </w:p>
        </w:tc>
        <w:tc>
          <w:tcPr>
            <w:tcW w:w="1196" w:type="dxa"/>
            <w:vAlign w:val="center"/>
          </w:tcPr>
          <w:p w14:paraId="65F71351" w14:textId="77777777" w:rsidR="00C05245" w:rsidRDefault="00C05245" w:rsidP="00C05245">
            <w:pPr>
              <w:jc w:val="center"/>
              <w:rPr>
                <w:lang w:eastAsia="zh-CN"/>
              </w:rPr>
            </w:pPr>
            <w:r>
              <w:rPr>
                <w:lang w:eastAsia="zh-CN"/>
              </w:rPr>
              <w:t>MCS20</w:t>
            </w:r>
          </w:p>
        </w:tc>
        <w:tc>
          <w:tcPr>
            <w:tcW w:w="1156" w:type="dxa"/>
            <w:vAlign w:val="center"/>
          </w:tcPr>
          <w:p w14:paraId="52ACF400" w14:textId="0B29A7F2" w:rsidR="00C05245" w:rsidRDefault="00567316" w:rsidP="00C05245">
            <w:pPr>
              <w:jc w:val="center"/>
              <w:rPr>
                <w:lang w:eastAsia="zh-CN"/>
              </w:rPr>
            </w:pPr>
            <w:r>
              <w:rPr>
                <w:rFonts w:hint="eastAsia"/>
                <w:lang w:eastAsia="zh-CN"/>
              </w:rPr>
              <w:t>1</w:t>
            </w:r>
            <w:r>
              <w:rPr>
                <w:lang w:eastAsia="zh-CN"/>
              </w:rPr>
              <w:t>5.090</w:t>
            </w:r>
          </w:p>
        </w:tc>
      </w:tr>
      <w:tr w:rsidR="00C05245" w14:paraId="0C52EB65" w14:textId="77777777" w:rsidTr="007F4E5E">
        <w:trPr>
          <w:trHeight w:val="616"/>
          <w:jc w:val="center"/>
        </w:trPr>
        <w:tc>
          <w:tcPr>
            <w:tcW w:w="605" w:type="dxa"/>
            <w:vAlign w:val="center"/>
          </w:tcPr>
          <w:p w14:paraId="7C98D74D" w14:textId="06956408" w:rsidR="00C05245" w:rsidRDefault="00727E8B" w:rsidP="00C05245">
            <w:pPr>
              <w:jc w:val="center"/>
              <w:rPr>
                <w:lang w:eastAsia="zh-CN"/>
              </w:rPr>
            </w:pPr>
            <w:r>
              <w:rPr>
                <w:lang w:eastAsia="zh-CN"/>
              </w:rPr>
              <w:t>4</w:t>
            </w:r>
          </w:p>
        </w:tc>
        <w:tc>
          <w:tcPr>
            <w:tcW w:w="938" w:type="dxa"/>
            <w:vAlign w:val="center"/>
          </w:tcPr>
          <w:p w14:paraId="0E889B83" w14:textId="42480108" w:rsidR="00C05245" w:rsidRDefault="00C05245" w:rsidP="00C05245">
            <w:pPr>
              <w:jc w:val="center"/>
              <w:rPr>
                <w:lang w:eastAsia="zh-CN"/>
              </w:rPr>
            </w:pPr>
            <w:r>
              <w:rPr>
                <w:lang w:eastAsia="zh-CN"/>
              </w:rPr>
              <w:t>3Tx/4Rx</w:t>
            </w:r>
          </w:p>
        </w:tc>
        <w:tc>
          <w:tcPr>
            <w:tcW w:w="892" w:type="dxa"/>
            <w:vAlign w:val="center"/>
          </w:tcPr>
          <w:p w14:paraId="29C2B1DB" w14:textId="6421DE36" w:rsidR="00C05245" w:rsidRDefault="00C05245" w:rsidP="00C05245">
            <w:pPr>
              <w:jc w:val="center"/>
              <w:rPr>
                <w:lang w:eastAsia="zh-CN"/>
              </w:rPr>
            </w:pPr>
            <w:r>
              <w:rPr>
                <w:lang w:eastAsia="zh-CN"/>
              </w:rPr>
              <w:t>30KHz</w:t>
            </w:r>
          </w:p>
        </w:tc>
        <w:tc>
          <w:tcPr>
            <w:tcW w:w="928" w:type="dxa"/>
            <w:vAlign w:val="center"/>
          </w:tcPr>
          <w:p w14:paraId="2D2DDA0E" w14:textId="722C7DF2" w:rsidR="00C05245" w:rsidRDefault="002978DF" w:rsidP="00C05245">
            <w:pPr>
              <w:jc w:val="center"/>
              <w:rPr>
                <w:lang w:eastAsia="zh-CN"/>
              </w:rPr>
            </w:pPr>
            <w:r>
              <w:rPr>
                <w:lang w:eastAsia="zh-CN"/>
              </w:rPr>
              <w:t>4</w:t>
            </w:r>
            <w:r w:rsidR="00C05245">
              <w:rPr>
                <w:lang w:eastAsia="zh-CN"/>
              </w:rPr>
              <w:t>0MHz</w:t>
            </w:r>
          </w:p>
        </w:tc>
        <w:tc>
          <w:tcPr>
            <w:tcW w:w="1105" w:type="dxa"/>
            <w:vAlign w:val="center"/>
          </w:tcPr>
          <w:p w14:paraId="5313071A" w14:textId="77777777" w:rsidR="00C05245" w:rsidRDefault="00C05245" w:rsidP="00C05245">
            <w:pPr>
              <w:jc w:val="center"/>
              <w:rPr>
                <w:lang w:eastAsia="zh-CN"/>
              </w:rPr>
            </w:pPr>
            <w:r>
              <w:rPr>
                <w:lang w:eastAsia="zh-CN"/>
              </w:rPr>
              <w:t>TDLB100-400</w:t>
            </w:r>
          </w:p>
        </w:tc>
        <w:tc>
          <w:tcPr>
            <w:tcW w:w="939" w:type="dxa"/>
            <w:vAlign w:val="center"/>
          </w:tcPr>
          <w:p w14:paraId="1C045D3E" w14:textId="77777777" w:rsidR="00C05245" w:rsidRDefault="00C05245" w:rsidP="00C05245">
            <w:pPr>
              <w:jc w:val="center"/>
              <w:rPr>
                <w:lang w:eastAsia="zh-CN"/>
              </w:rPr>
            </w:pPr>
            <w:r>
              <w:rPr>
                <w:rFonts w:hint="eastAsia"/>
                <w:lang w:eastAsia="zh-CN"/>
              </w:rPr>
              <w:t>A</w:t>
            </w:r>
          </w:p>
        </w:tc>
        <w:tc>
          <w:tcPr>
            <w:tcW w:w="783" w:type="dxa"/>
            <w:vAlign w:val="center"/>
          </w:tcPr>
          <w:p w14:paraId="6E79E378" w14:textId="77777777" w:rsidR="00C05245" w:rsidRDefault="00C05245" w:rsidP="00C05245">
            <w:pPr>
              <w:jc w:val="center"/>
              <w:rPr>
                <w:lang w:eastAsia="zh-CN"/>
              </w:rPr>
            </w:pPr>
            <w:r>
              <w:rPr>
                <w:rFonts w:hint="eastAsia"/>
                <w:lang w:eastAsia="zh-CN"/>
              </w:rPr>
              <w:t>(</w:t>
            </w:r>
            <w:r>
              <w:rPr>
                <w:lang w:eastAsia="zh-CN"/>
              </w:rPr>
              <w:t>2,11)</w:t>
            </w:r>
          </w:p>
        </w:tc>
        <w:tc>
          <w:tcPr>
            <w:tcW w:w="1196" w:type="dxa"/>
            <w:vAlign w:val="center"/>
          </w:tcPr>
          <w:p w14:paraId="55186B87" w14:textId="77777777" w:rsidR="00C05245" w:rsidRDefault="00C05245" w:rsidP="00C05245">
            <w:pPr>
              <w:jc w:val="center"/>
              <w:rPr>
                <w:lang w:eastAsia="zh-CN"/>
              </w:rPr>
            </w:pPr>
            <w:r>
              <w:rPr>
                <w:lang w:eastAsia="zh-CN"/>
              </w:rPr>
              <w:t>MCS 2</w:t>
            </w:r>
          </w:p>
        </w:tc>
        <w:tc>
          <w:tcPr>
            <w:tcW w:w="1156" w:type="dxa"/>
            <w:vAlign w:val="center"/>
          </w:tcPr>
          <w:p w14:paraId="24E1FA7A" w14:textId="4F2AC8BC" w:rsidR="00C05245" w:rsidRDefault="00567316" w:rsidP="00C05245">
            <w:pPr>
              <w:jc w:val="center"/>
              <w:rPr>
                <w:lang w:eastAsia="zh-CN"/>
              </w:rPr>
            </w:pPr>
            <w:r>
              <w:rPr>
                <w:rFonts w:hint="eastAsia"/>
                <w:lang w:eastAsia="zh-CN"/>
              </w:rPr>
              <w:t>-</w:t>
            </w:r>
            <w:r>
              <w:rPr>
                <w:lang w:eastAsia="zh-CN"/>
              </w:rPr>
              <w:t>1.645</w:t>
            </w:r>
          </w:p>
        </w:tc>
      </w:tr>
      <w:tr w:rsidR="00C05245" w14:paraId="602DC196" w14:textId="77777777" w:rsidTr="007F4E5E">
        <w:trPr>
          <w:trHeight w:val="616"/>
          <w:jc w:val="center"/>
        </w:trPr>
        <w:tc>
          <w:tcPr>
            <w:tcW w:w="605" w:type="dxa"/>
            <w:vAlign w:val="center"/>
          </w:tcPr>
          <w:p w14:paraId="210DC673" w14:textId="1157742F" w:rsidR="00C05245" w:rsidRDefault="00727E8B" w:rsidP="00C05245">
            <w:pPr>
              <w:jc w:val="center"/>
              <w:rPr>
                <w:lang w:eastAsia="zh-CN"/>
              </w:rPr>
            </w:pPr>
            <w:r>
              <w:rPr>
                <w:lang w:eastAsia="zh-CN"/>
              </w:rPr>
              <w:t>5</w:t>
            </w:r>
          </w:p>
        </w:tc>
        <w:tc>
          <w:tcPr>
            <w:tcW w:w="938" w:type="dxa"/>
            <w:vAlign w:val="center"/>
          </w:tcPr>
          <w:p w14:paraId="2882E160" w14:textId="46423169" w:rsidR="00C05245" w:rsidRDefault="00C05245" w:rsidP="00C05245">
            <w:pPr>
              <w:jc w:val="center"/>
              <w:rPr>
                <w:lang w:eastAsia="zh-CN"/>
              </w:rPr>
            </w:pPr>
            <w:r>
              <w:rPr>
                <w:lang w:eastAsia="zh-CN"/>
              </w:rPr>
              <w:t>3Tx/4Rx</w:t>
            </w:r>
          </w:p>
        </w:tc>
        <w:tc>
          <w:tcPr>
            <w:tcW w:w="892" w:type="dxa"/>
            <w:vAlign w:val="center"/>
          </w:tcPr>
          <w:p w14:paraId="400CF12C" w14:textId="1E1448A7" w:rsidR="00C05245" w:rsidRDefault="00C05245" w:rsidP="00C05245">
            <w:pPr>
              <w:jc w:val="center"/>
              <w:rPr>
                <w:lang w:eastAsia="zh-CN"/>
              </w:rPr>
            </w:pPr>
            <w:r>
              <w:rPr>
                <w:lang w:eastAsia="zh-CN"/>
              </w:rPr>
              <w:t>30KHz</w:t>
            </w:r>
          </w:p>
        </w:tc>
        <w:tc>
          <w:tcPr>
            <w:tcW w:w="928" w:type="dxa"/>
            <w:vAlign w:val="center"/>
          </w:tcPr>
          <w:p w14:paraId="4B8D01E5" w14:textId="5F4F733F" w:rsidR="00C05245" w:rsidRDefault="002978DF" w:rsidP="00C05245">
            <w:pPr>
              <w:jc w:val="center"/>
              <w:rPr>
                <w:lang w:eastAsia="zh-CN"/>
              </w:rPr>
            </w:pPr>
            <w:r>
              <w:rPr>
                <w:lang w:eastAsia="zh-CN"/>
              </w:rPr>
              <w:t>4</w:t>
            </w:r>
            <w:r w:rsidR="00C05245">
              <w:rPr>
                <w:lang w:eastAsia="zh-CN"/>
              </w:rPr>
              <w:t>0MHz</w:t>
            </w:r>
          </w:p>
        </w:tc>
        <w:tc>
          <w:tcPr>
            <w:tcW w:w="1105" w:type="dxa"/>
            <w:vAlign w:val="center"/>
          </w:tcPr>
          <w:p w14:paraId="7B8E9105" w14:textId="77777777" w:rsidR="00C05245" w:rsidRDefault="00C05245" w:rsidP="00C05245">
            <w:pPr>
              <w:jc w:val="center"/>
              <w:rPr>
                <w:lang w:eastAsia="zh-CN"/>
              </w:rPr>
            </w:pPr>
            <w:r>
              <w:rPr>
                <w:lang w:eastAsia="zh-CN"/>
              </w:rPr>
              <w:t>TDLC300-100</w:t>
            </w:r>
          </w:p>
        </w:tc>
        <w:tc>
          <w:tcPr>
            <w:tcW w:w="939" w:type="dxa"/>
            <w:vAlign w:val="center"/>
          </w:tcPr>
          <w:p w14:paraId="275E5D10" w14:textId="77777777" w:rsidR="00C05245" w:rsidRDefault="00C05245" w:rsidP="00C05245">
            <w:pPr>
              <w:jc w:val="center"/>
              <w:rPr>
                <w:lang w:eastAsia="zh-CN"/>
              </w:rPr>
            </w:pPr>
            <w:r>
              <w:rPr>
                <w:rFonts w:hint="eastAsia"/>
                <w:lang w:eastAsia="zh-CN"/>
              </w:rPr>
              <w:t>A</w:t>
            </w:r>
          </w:p>
        </w:tc>
        <w:tc>
          <w:tcPr>
            <w:tcW w:w="783" w:type="dxa"/>
            <w:vAlign w:val="center"/>
          </w:tcPr>
          <w:p w14:paraId="6A24E62F" w14:textId="77777777" w:rsidR="00C05245" w:rsidRDefault="00C05245" w:rsidP="00C05245">
            <w:pPr>
              <w:jc w:val="center"/>
              <w:rPr>
                <w:lang w:eastAsia="zh-CN"/>
              </w:rPr>
            </w:pPr>
            <w:r>
              <w:rPr>
                <w:rFonts w:hint="eastAsia"/>
                <w:lang w:eastAsia="zh-CN"/>
              </w:rPr>
              <w:t>(</w:t>
            </w:r>
            <w:r>
              <w:rPr>
                <w:lang w:eastAsia="zh-CN"/>
              </w:rPr>
              <w:t>2,11)</w:t>
            </w:r>
          </w:p>
        </w:tc>
        <w:tc>
          <w:tcPr>
            <w:tcW w:w="1196" w:type="dxa"/>
            <w:vAlign w:val="center"/>
          </w:tcPr>
          <w:p w14:paraId="249F7BD5" w14:textId="77777777" w:rsidR="00C05245" w:rsidRDefault="00C05245" w:rsidP="00C05245">
            <w:pPr>
              <w:jc w:val="center"/>
              <w:rPr>
                <w:lang w:eastAsia="zh-CN"/>
              </w:rPr>
            </w:pPr>
            <w:r>
              <w:rPr>
                <w:lang w:eastAsia="zh-CN"/>
              </w:rPr>
              <w:t>MCS16</w:t>
            </w:r>
          </w:p>
        </w:tc>
        <w:tc>
          <w:tcPr>
            <w:tcW w:w="1156" w:type="dxa"/>
            <w:vAlign w:val="center"/>
          </w:tcPr>
          <w:p w14:paraId="155E5D4B" w14:textId="08C8738A" w:rsidR="00C05245" w:rsidRDefault="00567316" w:rsidP="00C05245">
            <w:pPr>
              <w:jc w:val="center"/>
              <w:rPr>
                <w:lang w:eastAsia="zh-CN"/>
              </w:rPr>
            </w:pPr>
            <w:r>
              <w:rPr>
                <w:rFonts w:hint="eastAsia"/>
                <w:lang w:eastAsia="zh-CN"/>
              </w:rPr>
              <w:t>1</w:t>
            </w:r>
            <w:r>
              <w:rPr>
                <w:lang w:eastAsia="zh-CN"/>
              </w:rPr>
              <w:t>3.773</w:t>
            </w:r>
          </w:p>
        </w:tc>
      </w:tr>
      <w:tr w:rsidR="00C05245" w14:paraId="4F96946F" w14:textId="77777777" w:rsidTr="007F4E5E">
        <w:trPr>
          <w:trHeight w:val="616"/>
          <w:jc w:val="center"/>
        </w:trPr>
        <w:tc>
          <w:tcPr>
            <w:tcW w:w="605" w:type="dxa"/>
            <w:vAlign w:val="center"/>
          </w:tcPr>
          <w:p w14:paraId="5668924C" w14:textId="1851BE19" w:rsidR="00C05245" w:rsidRDefault="00727E8B" w:rsidP="00C05245">
            <w:pPr>
              <w:jc w:val="center"/>
              <w:rPr>
                <w:lang w:eastAsia="zh-CN"/>
              </w:rPr>
            </w:pPr>
            <w:r>
              <w:rPr>
                <w:lang w:eastAsia="zh-CN"/>
              </w:rPr>
              <w:t>6</w:t>
            </w:r>
          </w:p>
        </w:tc>
        <w:tc>
          <w:tcPr>
            <w:tcW w:w="938" w:type="dxa"/>
            <w:vAlign w:val="center"/>
          </w:tcPr>
          <w:p w14:paraId="04C162A7" w14:textId="4923175E" w:rsidR="00C05245" w:rsidRDefault="00C05245" w:rsidP="00C05245">
            <w:pPr>
              <w:jc w:val="center"/>
              <w:rPr>
                <w:lang w:eastAsia="zh-CN"/>
              </w:rPr>
            </w:pPr>
            <w:r>
              <w:rPr>
                <w:lang w:eastAsia="zh-CN"/>
              </w:rPr>
              <w:t>3Tx/4Rx</w:t>
            </w:r>
          </w:p>
        </w:tc>
        <w:tc>
          <w:tcPr>
            <w:tcW w:w="892" w:type="dxa"/>
            <w:vAlign w:val="center"/>
          </w:tcPr>
          <w:p w14:paraId="09F24982" w14:textId="5FEEED41" w:rsidR="00C05245" w:rsidRDefault="00C05245" w:rsidP="00C05245">
            <w:pPr>
              <w:jc w:val="center"/>
              <w:rPr>
                <w:lang w:eastAsia="zh-CN"/>
              </w:rPr>
            </w:pPr>
            <w:r>
              <w:rPr>
                <w:lang w:eastAsia="zh-CN"/>
              </w:rPr>
              <w:t>30KHz</w:t>
            </w:r>
          </w:p>
        </w:tc>
        <w:tc>
          <w:tcPr>
            <w:tcW w:w="928" w:type="dxa"/>
            <w:vAlign w:val="center"/>
          </w:tcPr>
          <w:p w14:paraId="2EFAB37B" w14:textId="0DB66507" w:rsidR="00C05245" w:rsidRPr="00302DD2" w:rsidRDefault="002978DF" w:rsidP="00C05245">
            <w:pPr>
              <w:jc w:val="center"/>
              <w:rPr>
                <w:lang w:eastAsia="zh-CN"/>
              </w:rPr>
            </w:pPr>
            <w:r>
              <w:rPr>
                <w:lang w:eastAsia="zh-CN"/>
              </w:rPr>
              <w:t>4</w:t>
            </w:r>
            <w:r w:rsidR="00C05245">
              <w:rPr>
                <w:lang w:eastAsia="zh-CN"/>
              </w:rPr>
              <w:t>0MHz</w:t>
            </w:r>
          </w:p>
        </w:tc>
        <w:tc>
          <w:tcPr>
            <w:tcW w:w="1105" w:type="dxa"/>
            <w:vAlign w:val="center"/>
          </w:tcPr>
          <w:p w14:paraId="62C43273" w14:textId="77777777" w:rsidR="00C05245" w:rsidRDefault="00C05245" w:rsidP="00C05245">
            <w:pPr>
              <w:jc w:val="center"/>
              <w:rPr>
                <w:lang w:eastAsia="zh-CN"/>
              </w:rPr>
            </w:pPr>
            <w:r>
              <w:rPr>
                <w:lang w:eastAsia="zh-CN"/>
              </w:rPr>
              <w:t>TDLA30-10</w:t>
            </w:r>
          </w:p>
        </w:tc>
        <w:tc>
          <w:tcPr>
            <w:tcW w:w="939" w:type="dxa"/>
            <w:vAlign w:val="center"/>
          </w:tcPr>
          <w:p w14:paraId="1BD04B88" w14:textId="77777777" w:rsidR="00C05245" w:rsidRDefault="00C05245" w:rsidP="00C05245">
            <w:pPr>
              <w:jc w:val="center"/>
              <w:rPr>
                <w:lang w:eastAsia="zh-CN"/>
              </w:rPr>
            </w:pPr>
            <w:r>
              <w:rPr>
                <w:rFonts w:hint="eastAsia"/>
                <w:lang w:eastAsia="zh-CN"/>
              </w:rPr>
              <w:t>A</w:t>
            </w:r>
          </w:p>
        </w:tc>
        <w:tc>
          <w:tcPr>
            <w:tcW w:w="783" w:type="dxa"/>
            <w:vAlign w:val="center"/>
          </w:tcPr>
          <w:p w14:paraId="20EE6D82" w14:textId="77777777" w:rsidR="00C05245" w:rsidRDefault="00C05245" w:rsidP="00C05245">
            <w:pPr>
              <w:jc w:val="center"/>
              <w:rPr>
                <w:lang w:eastAsia="zh-CN"/>
              </w:rPr>
            </w:pPr>
            <w:r>
              <w:rPr>
                <w:rFonts w:hint="eastAsia"/>
                <w:lang w:eastAsia="zh-CN"/>
              </w:rPr>
              <w:t>(</w:t>
            </w:r>
            <w:r>
              <w:rPr>
                <w:lang w:eastAsia="zh-CN"/>
              </w:rPr>
              <w:t>2,11)</w:t>
            </w:r>
          </w:p>
        </w:tc>
        <w:tc>
          <w:tcPr>
            <w:tcW w:w="1196" w:type="dxa"/>
            <w:vAlign w:val="center"/>
          </w:tcPr>
          <w:p w14:paraId="75EBEA8A" w14:textId="77777777" w:rsidR="00C05245" w:rsidRDefault="00C05245" w:rsidP="00C05245">
            <w:pPr>
              <w:jc w:val="center"/>
              <w:rPr>
                <w:lang w:eastAsia="zh-CN"/>
              </w:rPr>
            </w:pPr>
            <w:r>
              <w:rPr>
                <w:lang w:eastAsia="zh-CN"/>
              </w:rPr>
              <w:t>MCS20</w:t>
            </w:r>
          </w:p>
        </w:tc>
        <w:tc>
          <w:tcPr>
            <w:tcW w:w="1156" w:type="dxa"/>
            <w:vAlign w:val="center"/>
          </w:tcPr>
          <w:p w14:paraId="7691B9EC" w14:textId="1772A0A1" w:rsidR="00C05245" w:rsidRDefault="00567316" w:rsidP="00C05245">
            <w:pPr>
              <w:jc w:val="center"/>
              <w:rPr>
                <w:lang w:eastAsia="zh-CN"/>
              </w:rPr>
            </w:pPr>
            <w:r>
              <w:rPr>
                <w:rFonts w:hint="eastAsia"/>
                <w:lang w:eastAsia="zh-CN"/>
              </w:rPr>
              <w:t>1</w:t>
            </w:r>
            <w:r>
              <w:rPr>
                <w:lang w:eastAsia="zh-CN"/>
              </w:rPr>
              <w:t>5.820</w:t>
            </w:r>
          </w:p>
        </w:tc>
      </w:tr>
      <w:tr w:rsidR="007F4E5E" w14:paraId="470E4F7E" w14:textId="77777777" w:rsidTr="007F4E5E">
        <w:trPr>
          <w:trHeight w:val="616"/>
          <w:jc w:val="center"/>
        </w:trPr>
        <w:tc>
          <w:tcPr>
            <w:tcW w:w="605" w:type="dxa"/>
            <w:vAlign w:val="center"/>
          </w:tcPr>
          <w:p w14:paraId="5D847890" w14:textId="121F6A0A" w:rsidR="007F4E5E" w:rsidRDefault="003C72FA" w:rsidP="007F4E5E">
            <w:pPr>
              <w:jc w:val="center"/>
              <w:rPr>
                <w:lang w:eastAsia="zh-CN"/>
              </w:rPr>
            </w:pPr>
            <w:r>
              <w:rPr>
                <w:lang w:eastAsia="zh-CN"/>
              </w:rPr>
              <w:t>7</w:t>
            </w:r>
          </w:p>
        </w:tc>
        <w:tc>
          <w:tcPr>
            <w:tcW w:w="938" w:type="dxa"/>
            <w:vAlign w:val="center"/>
          </w:tcPr>
          <w:p w14:paraId="3E12046E" w14:textId="67D05EB1" w:rsidR="007F4E5E" w:rsidRDefault="007F4E5E" w:rsidP="007F4E5E">
            <w:pPr>
              <w:jc w:val="center"/>
              <w:rPr>
                <w:lang w:eastAsia="zh-CN"/>
              </w:rPr>
            </w:pPr>
            <w:r>
              <w:rPr>
                <w:lang w:eastAsia="zh-CN"/>
              </w:rPr>
              <w:t>3Tx/4Rx</w:t>
            </w:r>
          </w:p>
        </w:tc>
        <w:tc>
          <w:tcPr>
            <w:tcW w:w="892" w:type="dxa"/>
            <w:vAlign w:val="center"/>
          </w:tcPr>
          <w:p w14:paraId="5440BAD0" w14:textId="4451B2E3" w:rsidR="007F4E5E" w:rsidRDefault="007F4E5E" w:rsidP="007F4E5E">
            <w:pPr>
              <w:jc w:val="center"/>
              <w:rPr>
                <w:lang w:eastAsia="zh-CN"/>
              </w:rPr>
            </w:pPr>
            <w:r>
              <w:rPr>
                <w:rFonts w:hint="eastAsia"/>
                <w:lang w:eastAsia="zh-CN"/>
              </w:rPr>
              <w:t>3</w:t>
            </w:r>
            <w:r>
              <w:rPr>
                <w:lang w:eastAsia="zh-CN"/>
              </w:rPr>
              <w:t>0KHz</w:t>
            </w:r>
          </w:p>
        </w:tc>
        <w:tc>
          <w:tcPr>
            <w:tcW w:w="928" w:type="dxa"/>
            <w:vAlign w:val="center"/>
          </w:tcPr>
          <w:p w14:paraId="524BA902" w14:textId="3853BA40" w:rsidR="007F4E5E" w:rsidRDefault="007F4E5E" w:rsidP="007F4E5E">
            <w:pPr>
              <w:jc w:val="center"/>
              <w:rPr>
                <w:lang w:eastAsia="zh-CN"/>
              </w:rPr>
            </w:pPr>
            <w:r>
              <w:rPr>
                <w:rFonts w:hint="eastAsia"/>
                <w:lang w:eastAsia="zh-CN"/>
              </w:rPr>
              <w:t>1</w:t>
            </w:r>
            <w:r>
              <w:rPr>
                <w:lang w:eastAsia="zh-CN"/>
              </w:rPr>
              <w:t>00MHz</w:t>
            </w:r>
          </w:p>
        </w:tc>
        <w:tc>
          <w:tcPr>
            <w:tcW w:w="1105" w:type="dxa"/>
            <w:vAlign w:val="center"/>
          </w:tcPr>
          <w:p w14:paraId="3B9F9DB3" w14:textId="3DB71ACA" w:rsidR="007F4E5E" w:rsidRDefault="007F4E5E" w:rsidP="007F4E5E">
            <w:pPr>
              <w:jc w:val="center"/>
              <w:rPr>
                <w:lang w:eastAsia="zh-CN"/>
              </w:rPr>
            </w:pPr>
            <w:r>
              <w:rPr>
                <w:lang w:eastAsia="zh-CN"/>
              </w:rPr>
              <w:t>TDLB100-400</w:t>
            </w:r>
          </w:p>
        </w:tc>
        <w:tc>
          <w:tcPr>
            <w:tcW w:w="939" w:type="dxa"/>
            <w:vAlign w:val="center"/>
          </w:tcPr>
          <w:p w14:paraId="7571AC0C" w14:textId="348B9D70" w:rsidR="007F4E5E" w:rsidRDefault="007F4E5E" w:rsidP="007F4E5E">
            <w:pPr>
              <w:jc w:val="center"/>
              <w:rPr>
                <w:lang w:eastAsia="zh-CN"/>
              </w:rPr>
            </w:pPr>
            <w:r>
              <w:rPr>
                <w:rFonts w:hint="eastAsia"/>
                <w:lang w:eastAsia="zh-CN"/>
              </w:rPr>
              <w:t>A</w:t>
            </w:r>
          </w:p>
        </w:tc>
        <w:tc>
          <w:tcPr>
            <w:tcW w:w="783" w:type="dxa"/>
            <w:vAlign w:val="center"/>
          </w:tcPr>
          <w:p w14:paraId="24E24844" w14:textId="6B23944C" w:rsidR="007F4E5E" w:rsidRDefault="007F4E5E" w:rsidP="007F4E5E">
            <w:pPr>
              <w:jc w:val="center"/>
              <w:rPr>
                <w:lang w:eastAsia="zh-CN"/>
              </w:rPr>
            </w:pPr>
            <w:r>
              <w:rPr>
                <w:rFonts w:hint="eastAsia"/>
                <w:lang w:eastAsia="zh-CN"/>
              </w:rPr>
              <w:t>(</w:t>
            </w:r>
            <w:r>
              <w:rPr>
                <w:lang w:eastAsia="zh-CN"/>
              </w:rPr>
              <w:t>2,11)</w:t>
            </w:r>
          </w:p>
        </w:tc>
        <w:tc>
          <w:tcPr>
            <w:tcW w:w="1196" w:type="dxa"/>
            <w:vAlign w:val="center"/>
          </w:tcPr>
          <w:p w14:paraId="17FB0E94" w14:textId="4EFD13CE" w:rsidR="007F4E5E" w:rsidRDefault="007F4E5E" w:rsidP="007F4E5E">
            <w:pPr>
              <w:jc w:val="center"/>
              <w:rPr>
                <w:lang w:eastAsia="zh-CN"/>
              </w:rPr>
            </w:pPr>
            <w:r>
              <w:rPr>
                <w:lang w:eastAsia="zh-CN"/>
              </w:rPr>
              <w:t>MCS 2</w:t>
            </w:r>
          </w:p>
        </w:tc>
        <w:tc>
          <w:tcPr>
            <w:tcW w:w="1156" w:type="dxa"/>
            <w:vAlign w:val="center"/>
          </w:tcPr>
          <w:p w14:paraId="156B0E3F" w14:textId="74CEB3F6" w:rsidR="007F4E5E" w:rsidRDefault="00567316" w:rsidP="007F4E5E">
            <w:pPr>
              <w:jc w:val="center"/>
              <w:rPr>
                <w:lang w:eastAsia="zh-CN"/>
              </w:rPr>
            </w:pPr>
            <w:r>
              <w:rPr>
                <w:rFonts w:hint="eastAsia"/>
                <w:lang w:eastAsia="zh-CN"/>
              </w:rPr>
              <w:t>-</w:t>
            </w:r>
            <w:r>
              <w:rPr>
                <w:lang w:eastAsia="zh-CN"/>
              </w:rPr>
              <w:t>1.724</w:t>
            </w:r>
          </w:p>
        </w:tc>
      </w:tr>
      <w:tr w:rsidR="007F4E5E" w14:paraId="249B068B" w14:textId="77777777" w:rsidTr="007F4E5E">
        <w:trPr>
          <w:trHeight w:val="616"/>
          <w:jc w:val="center"/>
        </w:trPr>
        <w:tc>
          <w:tcPr>
            <w:tcW w:w="605" w:type="dxa"/>
            <w:vAlign w:val="center"/>
          </w:tcPr>
          <w:p w14:paraId="5B22FE3F" w14:textId="0E0DD575" w:rsidR="007F4E5E" w:rsidRDefault="003C72FA" w:rsidP="007F4E5E">
            <w:pPr>
              <w:jc w:val="center"/>
              <w:rPr>
                <w:lang w:eastAsia="zh-CN"/>
              </w:rPr>
            </w:pPr>
            <w:r>
              <w:rPr>
                <w:lang w:eastAsia="zh-CN"/>
              </w:rPr>
              <w:t>8</w:t>
            </w:r>
          </w:p>
        </w:tc>
        <w:tc>
          <w:tcPr>
            <w:tcW w:w="938" w:type="dxa"/>
            <w:vAlign w:val="center"/>
          </w:tcPr>
          <w:p w14:paraId="6880A09C" w14:textId="7CC3B615" w:rsidR="007F4E5E" w:rsidRDefault="007F4E5E" w:rsidP="007F4E5E">
            <w:pPr>
              <w:jc w:val="center"/>
              <w:rPr>
                <w:lang w:eastAsia="zh-CN"/>
              </w:rPr>
            </w:pPr>
            <w:r>
              <w:rPr>
                <w:lang w:eastAsia="zh-CN"/>
              </w:rPr>
              <w:t>3Tx/4Rx</w:t>
            </w:r>
          </w:p>
        </w:tc>
        <w:tc>
          <w:tcPr>
            <w:tcW w:w="892" w:type="dxa"/>
            <w:vAlign w:val="center"/>
          </w:tcPr>
          <w:p w14:paraId="299E65D4" w14:textId="3D666CA0" w:rsidR="007F4E5E" w:rsidRDefault="007F4E5E" w:rsidP="007F4E5E">
            <w:pPr>
              <w:jc w:val="center"/>
              <w:rPr>
                <w:lang w:eastAsia="zh-CN"/>
              </w:rPr>
            </w:pPr>
            <w:r>
              <w:rPr>
                <w:rFonts w:hint="eastAsia"/>
                <w:lang w:eastAsia="zh-CN"/>
              </w:rPr>
              <w:t>3</w:t>
            </w:r>
            <w:r>
              <w:rPr>
                <w:lang w:eastAsia="zh-CN"/>
              </w:rPr>
              <w:t>0KHz</w:t>
            </w:r>
          </w:p>
        </w:tc>
        <w:tc>
          <w:tcPr>
            <w:tcW w:w="928" w:type="dxa"/>
            <w:vAlign w:val="center"/>
          </w:tcPr>
          <w:p w14:paraId="3CB531BC" w14:textId="75E2B3B7" w:rsidR="007F4E5E" w:rsidRDefault="007F4E5E" w:rsidP="007F4E5E">
            <w:pPr>
              <w:jc w:val="center"/>
              <w:rPr>
                <w:lang w:eastAsia="zh-CN"/>
              </w:rPr>
            </w:pPr>
            <w:r>
              <w:rPr>
                <w:rFonts w:hint="eastAsia"/>
                <w:lang w:eastAsia="zh-CN"/>
              </w:rPr>
              <w:t>1</w:t>
            </w:r>
            <w:r>
              <w:rPr>
                <w:lang w:eastAsia="zh-CN"/>
              </w:rPr>
              <w:t>00MHz</w:t>
            </w:r>
          </w:p>
        </w:tc>
        <w:tc>
          <w:tcPr>
            <w:tcW w:w="1105" w:type="dxa"/>
            <w:vAlign w:val="center"/>
          </w:tcPr>
          <w:p w14:paraId="0E41CA39" w14:textId="048AE8FF" w:rsidR="007F4E5E" w:rsidRDefault="007F4E5E" w:rsidP="007F4E5E">
            <w:pPr>
              <w:jc w:val="center"/>
              <w:rPr>
                <w:lang w:eastAsia="zh-CN"/>
              </w:rPr>
            </w:pPr>
            <w:r>
              <w:rPr>
                <w:lang w:eastAsia="zh-CN"/>
              </w:rPr>
              <w:t>TDLC300-100</w:t>
            </w:r>
          </w:p>
        </w:tc>
        <w:tc>
          <w:tcPr>
            <w:tcW w:w="939" w:type="dxa"/>
            <w:vAlign w:val="center"/>
          </w:tcPr>
          <w:p w14:paraId="0CF7A6C8" w14:textId="60192586" w:rsidR="007F4E5E" w:rsidRDefault="007F4E5E" w:rsidP="007F4E5E">
            <w:pPr>
              <w:jc w:val="center"/>
              <w:rPr>
                <w:lang w:eastAsia="zh-CN"/>
              </w:rPr>
            </w:pPr>
            <w:r>
              <w:rPr>
                <w:rFonts w:hint="eastAsia"/>
                <w:lang w:eastAsia="zh-CN"/>
              </w:rPr>
              <w:t>A</w:t>
            </w:r>
          </w:p>
        </w:tc>
        <w:tc>
          <w:tcPr>
            <w:tcW w:w="783" w:type="dxa"/>
            <w:vAlign w:val="center"/>
          </w:tcPr>
          <w:p w14:paraId="13C5F15E" w14:textId="3FC169EF" w:rsidR="007F4E5E" w:rsidRDefault="007F4E5E" w:rsidP="007F4E5E">
            <w:pPr>
              <w:jc w:val="center"/>
              <w:rPr>
                <w:lang w:eastAsia="zh-CN"/>
              </w:rPr>
            </w:pPr>
            <w:r>
              <w:rPr>
                <w:rFonts w:hint="eastAsia"/>
                <w:lang w:eastAsia="zh-CN"/>
              </w:rPr>
              <w:t>(</w:t>
            </w:r>
            <w:r>
              <w:rPr>
                <w:lang w:eastAsia="zh-CN"/>
              </w:rPr>
              <w:t>2,11)</w:t>
            </w:r>
          </w:p>
        </w:tc>
        <w:tc>
          <w:tcPr>
            <w:tcW w:w="1196" w:type="dxa"/>
            <w:vAlign w:val="center"/>
          </w:tcPr>
          <w:p w14:paraId="2BC96B28" w14:textId="7A09D102" w:rsidR="007F4E5E" w:rsidRDefault="007F4E5E" w:rsidP="007F4E5E">
            <w:pPr>
              <w:jc w:val="center"/>
              <w:rPr>
                <w:lang w:eastAsia="zh-CN"/>
              </w:rPr>
            </w:pPr>
            <w:r>
              <w:rPr>
                <w:lang w:eastAsia="zh-CN"/>
              </w:rPr>
              <w:t>MCS16</w:t>
            </w:r>
          </w:p>
        </w:tc>
        <w:tc>
          <w:tcPr>
            <w:tcW w:w="1156" w:type="dxa"/>
            <w:vAlign w:val="center"/>
          </w:tcPr>
          <w:p w14:paraId="6920A65C" w14:textId="2BDB429C" w:rsidR="007F4E5E" w:rsidRDefault="00567316" w:rsidP="007F4E5E">
            <w:pPr>
              <w:jc w:val="center"/>
              <w:rPr>
                <w:lang w:eastAsia="zh-CN"/>
              </w:rPr>
            </w:pPr>
            <w:r>
              <w:rPr>
                <w:rFonts w:hint="eastAsia"/>
                <w:lang w:eastAsia="zh-CN"/>
              </w:rPr>
              <w:t>1</w:t>
            </w:r>
            <w:r>
              <w:rPr>
                <w:lang w:eastAsia="zh-CN"/>
              </w:rPr>
              <w:t>4.371</w:t>
            </w:r>
          </w:p>
        </w:tc>
      </w:tr>
      <w:tr w:rsidR="007F4E5E" w14:paraId="6CBF31C9" w14:textId="77777777" w:rsidTr="007F4E5E">
        <w:trPr>
          <w:trHeight w:val="616"/>
          <w:jc w:val="center"/>
        </w:trPr>
        <w:tc>
          <w:tcPr>
            <w:tcW w:w="605" w:type="dxa"/>
            <w:vAlign w:val="center"/>
          </w:tcPr>
          <w:p w14:paraId="14F19610" w14:textId="1D3AED47" w:rsidR="007F4E5E" w:rsidRDefault="003C72FA" w:rsidP="007F4E5E">
            <w:pPr>
              <w:jc w:val="center"/>
              <w:rPr>
                <w:lang w:eastAsia="zh-CN"/>
              </w:rPr>
            </w:pPr>
            <w:r>
              <w:rPr>
                <w:lang w:eastAsia="zh-CN"/>
              </w:rPr>
              <w:t>9</w:t>
            </w:r>
          </w:p>
        </w:tc>
        <w:tc>
          <w:tcPr>
            <w:tcW w:w="938" w:type="dxa"/>
            <w:vAlign w:val="center"/>
          </w:tcPr>
          <w:p w14:paraId="1316B124" w14:textId="35B6E817" w:rsidR="007F4E5E" w:rsidRDefault="007F4E5E" w:rsidP="007F4E5E">
            <w:pPr>
              <w:jc w:val="center"/>
              <w:rPr>
                <w:lang w:eastAsia="zh-CN"/>
              </w:rPr>
            </w:pPr>
            <w:r>
              <w:rPr>
                <w:lang w:eastAsia="zh-CN"/>
              </w:rPr>
              <w:t>3Tx/4Rx</w:t>
            </w:r>
          </w:p>
        </w:tc>
        <w:tc>
          <w:tcPr>
            <w:tcW w:w="892" w:type="dxa"/>
            <w:vAlign w:val="center"/>
          </w:tcPr>
          <w:p w14:paraId="689676EF" w14:textId="1D62191C" w:rsidR="007F4E5E" w:rsidRDefault="007F4E5E" w:rsidP="007F4E5E">
            <w:pPr>
              <w:jc w:val="center"/>
              <w:rPr>
                <w:lang w:eastAsia="zh-CN"/>
              </w:rPr>
            </w:pPr>
            <w:r>
              <w:rPr>
                <w:rFonts w:hint="eastAsia"/>
                <w:lang w:eastAsia="zh-CN"/>
              </w:rPr>
              <w:t>3</w:t>
            </w:r>
            <w:r>
              <w:rPr>
                <w:lang w:eastAsia="zh-CN"/>
              </w:rPr>
              <w:t>0KHz</w:t>
            </w:r>
          </w:p>
        </w:tc>
        <w:tc>
          <w:tcPr>
            <w:tcW w:w="928" w:type="dxa"/>
            <w:vAlign w:val="center"/>
          </w:tcPr>
          <w:p w14:paraId="6F5DAC40" w14:textId="151565D3" w:rsidR="007F4E5E" w:rsidRDefault="007F4E5E" w:rsidP="007F4E5E">
            <w:pPr>
              <w:jc w:val="center"/>
              <w:rPr>
                <w:lang w:eastAsia="zh-CN"/>
              </w:rPr>
            </w:pPr>
            <w:r>
              <w:rPr>
                <w:rFonts w:hint="eastAsia"/>
                <w:lang w:eastAsia="zh-CN"/>
              </w:rPr>
              <w:t>1</w:t>
            </w:r>
            <w:r>
              <w:rPr>
                <w:lang w:eastAsia="zh-CN"/>
              </w:rPr>
              <w:t>00MHz</w:t>
            </w:r>
          </w:p>
        </w:tc>
        <w:tc>
          <w:tcPr>
            <w:tcW w:w="1105" w:type="dxa"/>
            <w:vAlign w:val="center"/>
          </w:tcPr>
          <w:p w14:paraId="77A615FF" w14:textId="65A43C1A" w:rsidR="007F4E5E" w:rsidRDefault="007F4E5E" w:rsidP="007F4E5E">
            <w:pPr>
              <w:jc w:val="center"/>
              <w:rPr>
                <w:lang w:eastAsia="zh-CN"/>
              </w:rPr>
            </w:pPr>
            <w:r>
              <w:rPr>
                <w:lang w:eastAsia="zh-CN"/>
              </w:rPr>
              <w:t>TDLA30-10</w:t>
            </w:r>
          </w:p>
        </w:tc>
        <w:tc>
          <w:tcPr>
            <w:tcW w:w="939" w:type="dxa"/>
            <w:vAlign w:val="center"/>
          </w:tcPr>
          <w:p w14:paraId="39A6D67E" w14:textId="68A28D61" w:rsidR="007F4E5E" w:rsidRDefault="007F4E5E" w:rsidP="007F4E5E">
            <w:pPr>
              <w:jc w:val="center"/>
              <w:rPr>
                <w:lang w:eastAsia="zh-CN"/>
              </w:rPr>
            </w:pPr>
            <w:r>
              <w:rPr>
                <w:rFonts w:hint="eastAsia"/>
                <w:lang w:eastAsia="zh-CN"/>
              </w:rPr>
              <w:t>A</w:t>
            </w:r>
          </w:p>
        </w:tc>
        <w:tc>
          <w:tcPr>
            <w:tcW w:w="783" w:type="dxa"/>
            <w:vAlign w:val="center"/>
          </w:tcPr>
          <w:p w14:paraId="507F672E" w14:textId="3F16BD92" w:rsidR="007F4E5E" w:rsidRDefault="007F4E5E" w:rsidP="007F4E5E">
            <w:pPr>
              <w:jc w:val="center"/>
              <w:rPr>
                <w:lang w:eastAsia="zh-CN"/>
              </w:rPr>
            </w:pPr>
            <w:r>
              <w:rPr>
                <w:rFonts w:hint="eastAsia"/>
                <w:lang w:eastAsia="zh-CN"/>
              </w:rPr>
              <w:t>(</w:t>
            </w:r>
            <w:r>
              <w:rPr>
                <w:lang w:eastAsia="zh-CN"/>
              </w:rPr>
              <w:t>2,11)</w:t>
            </w:r>
          </w:p>
        </w:tc>
        <w:tc>
          <w:tcPr>
            <w:tcW w:w="1196" w:type="dxa"/>
            <w:vAlign w:val="center"/>
          </w:tcPr>
          <w:p w14:paraId="42A62D85" w14:textId="66736320" w:rsidR="007F4E5E" w:rsidRDefault="007F4E5E" w:rsidP="007F4E5E">
            <w:pPr>
              <w:jc w:val="center"/>
              <w:rPr>
                <w:lang w:eastAsia="zh-CN"/>
              </w:rPr>
            </w:pPr>
            <w:r>
              <w:rPr>
                <w:lang w:eastAsia="zh-CN"/>
              </w:rPr>
              <w:t>MCS20</w:t>
            </w:r>
          </w:p>
        </w:tc>
        <w:tc>
          <w:tcPr>
            <w:tcW w:w="1156" w:type="dxa"/>
            <w:vAlign w:val="center"/>
          </w:tcPr>
          <w:p w14:paraId="7C2D3109" w14:textId="55D5DE00" w:rsidR="007F4E5E" w:rsidRDefault="00567316" w:rsidP="007F4E5E">
            <w:pPr>
              <w:jc w:val="center"/>
              <w:rPr>
                <w:lang w:eastAsia="zh-CN"/>
              </w:rPr>
            </w:pPr>
            <w:r>
              <w:rPr>
                <w:rFonts w:hint="eastAsia"/>
                <w:lang w:eastAsia="zh-CN"/>
              </w:rPr>
              <w:t>1</w:t>
            </w:r>
            <w:r>
              <w:rPr>
                <w:lang w:eastAsia="zh-CN"/>
              </w:rPr>
              <w:t>6.900</w:t>
            </w:r>
          </w:p>
        </w:tc>
      </w:tr>
    </w:tbl>
    <w:p w14:paraId="1C806175" w14:textId="78AD8B77" w:rsidR="00D2777A" w:rsidRDefault="00D2777A" w:rsidP="0087124B">
      <w:pPr>
        <w:jc w:val="both"/>
        <w:rPr>
          <w:lang w:eastAsia="zh-CN"/>
        </w:rPr>
      </w:pPr>
    </w:p>
    <w:p w14:paraId="7492C01F" w14:textId="1DE71E09" w:rsidR="003C72FA" w:rsidRDefault="003C72FA" w:rsidP="003C72FA">
      <w:pPr>
        <w:jc w:val="both"/>
        <w:rPr>
          <w:lang w:eastAsia="zh-CN"/>
        </w:rPr>
      </w:pPr>
      <w:r>
        <w:rPr>
          <w:lang w:eastAsia="zh-CN"/>
        </w:rPr>
        <w:t>Compared with different CBWs for FDD with 15KHz SCS, we observed that there is minor different for MCS 2/16 /20 under 5MHz and 20MHz scenarios, while there is about 1dB performance degradation in 50MHz scenario.</w:t>
      </w:r>
    </w:p>
    <w:p w14:paraId="7B626FE1" w14:textId="6AB54AB9" w:rsidR="003C72FA" w:rsidRDefault="003C72FA" w:rsidP="003C72FA">
      <w:pPr>
        <w:jc w:val="both"/>
        <w:rPr>
          <w:lang w:eastAsia="zh-CN"/>
        </w:rPr>
      </w:pPr>
      <w:r>
        <w:rPr>
          <w:lang w:eastAsia="zh-CN"/>
        </w:rPr>
        <w:t>Similarly, there is minor different for MCS2/16/20 under 10MHz and 40MHz scenarios, while there is also 1dB performance degradation in 100MHz scenario.</w:t>
      </w:r>
    </w:p>
    <w:p w14:paraId="3A6121B8" w14:textId="45FCB31A" w:rsidR="001D47AE" w:rsidRDefault="003C72FA" w:rsidP="003C72FA">
      <w:pPr>
        <w:jc w:val="both"/>
        <w:rPr>
          <w:b/>
          <w:lang w:eastAsia="zh-CN"/>
        </w:rPr>
      </w:pPr>
      <w:r>
        <w:rPr>
          <w:b/>
          <w:lang w:eastAsia="zh-CN"/>
        </w:rPr>
        <w:lastRenderedPageBreak/>
        <w:t xml:space="preserve">Observation 3: Compared with 5MHz and 20MHz results for 15KHz </w:t>
      </w:r>
      <w:r w:rsidR="001D47AE">
        <w:rPr>
          <w:b/>
          <w:lang w:eastAsia="zh-CN"/>
        </w:rPr>
        <w:t>SCS, there</w:t>
      </w:r>
      <w:r>
        <w:rPr>
          <w:b/>
          <w:lang w:eastAsia="zh-CN"/>
        </w:rPr>
        <w:t xml:space="preserve"> is minor different for MCS 2/16/20, while there is about 1dB performance degradation</w:t>
      </w:r>
      <w:r w:rsidR="001D47AE">
        <w:rPr>
          <w:b/>
          <w:lang w:eastAsia="zh-CN"/>
        </w:rPr>
        <w:t xml:space="preserve"> for 50MHz CBW scenario.</w:t>
      </w:r>
    </w:p>
    <w:p w14:paraId="52EECA52" w14:textId="22015468" w:rsidR="003C72FA" w:rsidRDefault="001D47AE" w:rsidP="003C72FA">
      <w:pPr>
        <w:jc w:val="both"/>
        <w:rPr>
          <w:lang w:eastAsia="zh-CN"/>
        </w:rPr>
      </w:pPr>
      <w:r>
        <w:rPr>
          <w:b/>
          <w:lang w:eastAsia="zh-CN"/>
        </w:rPr>
        <w:t>Observation 4: Compared with 10MHz and 40MHz results for 30KHz SCS, there is minor different for MCS2/16/20, while there is also 1dB performance degradation for 100MHz CBW scenario.</w:t>
      </w:r>
    </w:p>
    <w:p w14:paraId="71C5261B" w14:textId="54D4D0E4" w:rsidR="00777A65" w:rsidRDefault="00483159"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68F0DEAA" w14:textId="1393F384" w:rsidR="007F4E5E"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7F4E5E">
        <w:rPr>
          <w:lang w:eastAsia="zh-CN"/>
        </w:rPr>
        <w:t>on the test scope and test setup of PUSCH requirement with 3Tx transmission was provided. Meanwhile, the initial simulation results are provided</w:t>
      </w:r>
      <w:r w:rsidR="00861E65">
        <w:rPr>
          <w:lang w:eastAsia="zh-CN"/>
        </w:rPr>
        <w:t xml:space="preserve"> for different MCS and channel bandwidth</w:t>
      </w:r>
      <w:r w:rsidR="0046498A">
        <w:rPr>
          <w:lang w:eastAsia="zh-CN"/>
        </w:rPr>
        <w:t xml:space="preserve"> for alignment purpose</w:t>
      </w:r>
    </w:p>
    <w:p w14:paraId="7BB5E306" w14:textId="77777777" w:rsidR="007065BB" w:rsidRDefault="007065BB" w:rsidP="007065BB">
      <w:pPr>
        <w:jc w:val="both"/>
        <w:rPr>
          <w:b/>
          <w:bCs/>
          <w:lang w:eastAsia="zh-CN"/>
        </w:rPr>
      </w:pPr>
      <w:r>
        <w:rPr>
          <w:b/>
          <w:lang w:eastAsia="zh-CN"/>
        </w:rPr>
        <w:t>Observation 1:</w:t>
      </w:r>
      <w:r>
        <w:rPr>
          <w:b/>
          <w:bCs/>
          <w:lang w:eastAsia="zh-CN"/>
        </w:rPr>
        <w:t xml:space="preserve"> Compared with non-coherent codebook of 3 layers with 4Tx transmission, different power scaling factor is used for the non-coherent codebook of 3 layers with 3 Tx transmission</w:t>
      </w:r>
    </w:p>
    <w:p w14:paraId="439EADC9" w14:textId="77777777" w:rsidR="007065BB" w:rsidRPr="00B60EBF" w:rsidRDefault="007065BB" w:rsidP="007065BB">
      <w:pPr>
        <w:jc w:val="both"/>
        <w:rPr>
          <w:b/>
          <w:bCs/>
          <w:lang w:eastAsia="zh-CN"/>
        </w:rPr>
      </w:pPr>
      <w:r>
        <w:rPr>
          <w:b/>
          <w:lang w:eastAsia="zh-CN"/>
        </w:rPr>
        <w:t>Observation 2:</w:t>
      </w:r>
      <w:r>
        <w:rPr>
          <w:b/>
          <w:bCs/>
          <w:lang w:eastAsia="zh-CN"/>
        </w:rPr>
        <w:t xml:space="preserve"> PUSCH requirement with supporting 4Tx transmission scenario targeting for FWA or CPE devices, only 4 layers requirement was specified for 4Tx transmission in Rel-18. There is no specific 3-layer requirement for 4Tx transmission.</w:t>
      </w:r>
    </w:p>
    <w:p w14:paraId="28A130D9" w14:textId="77777777" w:rsidR="007065BB" w:rsidRPr="00D2777A" w:rsidRDefault="007065BB" w:rsidP="007065BB">
      <w:pPr>
        <w:jc w:val="both"/>
        <w:rPr>
          <w:b/>
          <w:bCs/>
          <w:lang w:eastAsia="zh-CN"/>
        </w:rPr>
      </w:pPr>
      <w:r>
        <w:rPr>
          <w:b/>
          <w:lang w:eastAsia="zh-CN"/>
        </w:rPr>
        <w:t>Proposal 1:</w:t>
      </w:r>
      <w:r>
        <w:rPr>
          <w:b/>
          <w:bCs/>
          <w:lang w:eastAsia="zh-CN"/>
        </w:rPr>
        <w:t xml:space="preserve"> RAN4 should specify PUSCH requirement with 3Tx with 3-layer transmission with non-coherent codebook. </w:t>
      </w:r>
    </w:p>
    <w:p w14:paraId="4A402EDF" w14:textId="77777777" w:rsidR="00483159" w:rsidRDefault="00483159" w:rsidP="00483159">
      <w:pPr>
        <w:rPr>
          <w:lang w:eastAsia="zh-CN"/>
        </w:rPr>
      </w:pPr>
      <w:r>
        <w:rPr>
          <w:b/>
          <w:bCs/>
          <w:lang w:eastAsia="zh-CN"/>
        </w:rPr>
        <w:t>SCS and BW</w:t>
      </w:r>
    </w:p>
    <w:p w14:paraId="09972911" w14:textId="76FFC3DF" w:rsidR="007065BB" w:rsidRDefault="007065BB" w:rsidP="007065BB">
      <w:pPr>
        <w:jc w:val="both"/>
        <w:rPr>
          <w:b/>
          <w:bCs/>
          <w:lang w:eastAsia="zh-CN"/>
        </w:rPr>
      </w:pPr>
      <w:r>
        <w:rPr>
          <w:b/>
          <w:lang w:eastAsia="zh-CN"/>
        </w:rPr>
        <w:t xml:space="preserve">Proposal </w:t>
      </w:r>
      <w:r w:rsidR="004D2662">
        <w:rPr>
          <w:b/>
          <w:lang w:eastAsia="zh-CN"/>
        </w:rPr>
        <w:t>2</w:t>
      </w:r>
      <w:r>
        <w:rPr>
          <w:b/>
          <w:lang w:eastAsia="zh-CN"/>
        </w:rPr>
        <w:t>:</w:t>
      </w:r>
      <w:r>
        <w:rPr>
          <w:b/>
          <w:bCs/>
          <w:lang w:eastAsia="zh-CN"/>
        </w:rPr>
        <w:t xml:space="preserve"> Consider the following SCS and channel bandwidth for specifying PUSCH requirement with 3Tx with 3 layers transmission</w:t>
      </w:r>
    </w:p>
    <w:p w14:paraId="070F26D4" w14:textId="62B8681E" w:rsidR="007065BB" w:rsidRPr="00D11A64" w:rsidRDefault="007065BB" w:rsidP="007065BB">
      <w:pPr>
        <w:pStyle w:val="ab"/>
        <w:numPr>
          <w:ilvl w:val="0"/>
          <w:numId w:val="20"/>
        </w:numPr>
        <w:jc w:val="both"/>
        <w:rPr>
          <w:b/>
          <w:bCs/>
          <w:lang w:eastAsia="zh-CN"/>
        </w:rPr>
      </w:pPr>
      <w:r>
        <w:rPr>
          <w:rFonts w:eastAsiaTheme="minorEastAsia"/>
          <w:b/>
          <w:bCs/>
          <w:lang w:eastAsia="zh-CN"/>
        </w:rPr>
        <w:t>15kHz SCS, 5MHz, 50MHz</w:t>
      </w:r>
    </w:p>
    <w:p w14:paraId="6B514896" w14:textId="6BB0DA7F" w:rsidR="007065BB" w:rsidRPr="0093044C" w:rsidRDefault="007065BB" w:rsidP="007065BB">
      <w:pPr>
        <w:pStyle w:val="ab"/>
        <w:numPr>
          <w:ilvl w:val="0"/>
          <w:numId w:val="20"/>
        </w:numPr>
        <w:rPr>
          <w:rFonts w:eastAsiaTheme="minorEastAsia"/>
          <w:b/>
          <w:bCs/>
          <w:lang w:eastAsia="zh-CN"/>
        </w:rPr>
      </w:pPr>
      <w:r w:rsidRPr="0093044C">
        <w:rPr>
          <w:rFonts w:eastAsiaTheme="minorEastAsia"/>
          <w:b/>
          <w:bCs/>
          <w:lang w:eastAsia="zh-CN"/>
        </w:rPr>
        <w:t>30kHz SCS, 10MHz, 100MHz</w:t>
      </w:r>
    </w:p>
    <w:p w14:paraId="6A3DCC28" w14:textId="08EF51D7" w:rsidR="00483159" w:rsidRPr="007065BB" w:rsidRDefault="00483159" w:rsidP="00C54CD3">
      <w:pPr>
        <w:jc w:val="both"/>
        <w:rPr>
          <w:rFonts w:hint="eastAsia"/>
          <w:lang w:eastAsia="zh-CN"/>
        </w:rPr>
      </w:pPr>
    </w:p>
    <w:p w14:paraId="46E22EBE" w14:textId="77777777" w:rsidR="0046498A" w:rsidRDefault="0046498A" w:rsidP="0046498A">
      <w:pPr>
        <w:jc w:val="both"/>
        <w:rPr>
          <w:b/>
          <w:lang w:eastAsia="zh-CN"/>
        </w:rPr>
      </w:pPr>
      <w:r>
        <w:rPr>
          <w:b/>
          <w:lang w:eastAsia="zh-CN"/>
        </w:rPr>
        <w:t>Observation 3: Compared with 5MHz and 20MHz results for 15KHz SCS, there is minor different for MCS 2/16/20, while there is about 1dB performance degradation for 50MHz CBW scenario.</w:t>
      </w:r>
    </w:p>
    <w:p w14:paraId="71C25274" w14:textId="0E9E7258" w:rsidR="0046498A" w:rsidRPr="0046498A" w:rsidRDefault="0046498A" w:rsidP="007065BB">
      <w:pPr>
        <w:jc w:val="both"/>
        <w:rPr>
          <w:lang w:eastAsia="zh-CN"/>
        </w:rPr>
      </w:pPr>
      <w:r>
        <w:rPr>
          <w:b/>
          <w:lang w:eastAsia="zh-CN"/>
        </w:rPr>
        <w:t>Observation 4: Compared with 10MHz and 40MHz results for 30KHz SCS, there is minor different for MCS2/16/20, while there is also 1dB performance degradation for 100MHz CBW scenario.</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0EC57087" w:rsidR="00D5017F" w:rsidRPr="00CB6DA0" w:rsidRDefault="002D08D7" w:rsidP="00EE7410">
      <w:pPr>
        <w:pStyle w:val="Reference"/>
      </w:pPr>
      <w:r>
        <w:t>RP-242394, WID revision: NR MIMO Phase 5, Samsung</w:t>
      </w:r>
    </w:p>
    <w:p w14:paraId="73B7D483" w14:textId="07F2FC09" w:rsidR="00CB6DA0" w:rsidRPr="004B74A5" w:rsidRDefault="0046498A" w:rsidP="00EE7410">
      <w:pPr>
        <w:pStyle w:val="Reference"/>
      </w:pPr>
      <w:r w:rsidRPr="0046498A">
        <w:rPr>
          <w:lang w:val="en-US"/>
        </w:rPr>
        <w:t>R4-2512527</w:t>
      </w:r>
      <w:r w:rsidR="002D08D7">
        <w:t>,</w:t>
      </w:r>
      <w:r w:rsidR="0041327A" w:rsidRPr="0041327A">
        <w:rPr>
          <w:rFonts w:ascii="Malgun Gothic" w:eastAsia="等线" w:hAnsi="Malgun Gothic" w:cstheme="minorBidi" w:hint="eastAsia"/>
          <w:color w:val="000000"/>
          <w:kern w:val="24"/>
          <w:szCs w:val="22"/>
          <w:lang w:val="en-US" w:eastAsia="en-US"/>
        </w:rPr>
        <w:t xml:space="preserve"> </w:t>
      </w:r>
      <w:r w:rsidR="0041327A" w:rsidRPr="0041327A">
        <w:rPr>
          <w:rFonts w:hint="eastAsia"/>
          <w:lang w:val="en-US"/>
        </w:rPr>
        <w:t>Way Forward for [</w:t>
      </w:r>
      <w:r>
        <w:rPr>
          <w:lang w:val="en-US"/>
        </w:rPr>
        <w:t>116</w:t>
      </w:r>
      <w:r w:rsidR="0041327A" w:rsidRPr="0041327A">
        <w:rPr>
          <w:rFonts w:hint="eastAsia"/>
          <w:lang w:val="en-US"/>
        </w:rPr>
        <w:t>][</w:t>
      </w:r>
      <w:r>
        <w:rPr>
          <w:lang w:val="en-US"/>
        </w:rPr>
        <w:t>327</w:t>
      </w:r>
      <w:r w:rsidR="0041327A" w:rsidRPr="0041327A">
        <w:rPr>
          <w:rFonts w:hint="eastAsia"/>
          <w:lang w:val="en-US"/>
        </w:rPr>
        <w:t xml:space="preserve">] </w:t>
      </w:r>
      <w:proofErr w:type="spellStart"/>
      <w:r w:rsidR="0041327A" w:rsidRPr="0041327A">
        <w:rPr>
          <w:rFonts w:hint="eastAsia"/>
          <w:lang w:val="en-US"/>
        </w:rPr>
        <w:t>NR_MIMO_</w:t>
      </w:r>
      <w:proofErr w:type="gramStart"/>
      <w:r w:rsidR="0041327A" w:rsidRPr="0041327A">
        <w:rPr>
          <w:rFonts w:hint="eastAsia"/>
          <w:lang w:val="en-US"/>
        </w:rPr>
        <w:t>demod</w:t>
      </w:r>
      <w:proofErr w:type="spellEnd"/>
      <w:r w:rsidR="0041327A">
        <w:t xml:space="preserve"> </w:t>
      </w:r>
      <w:r w:rsidR="002D08D7">
        <w:t>,</w:t>
      </w:r>
      <w:proofErr w:type="gramEnd"/>
      <w:r w:rsidR="002D08D7">
        <w:t xml:space="preserve"> Samsung</w:t>
      </w:r>
    </w:p>
    <w:sectPr w:rsidR="00CB6DA0" w:rsidRPr="004B74A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B78B0" w14:textId="77777777" w:rsidR="00A124F0" w:rsidRDefault="00A124F0" w:rsidP="00EA0BFA">
      <w:pPr>
        <w:spacing w:after="0" w:line="240" w:lineRule="auto"/>
      </w:pPr>
      <w:r>
        <w:separator/>
      </w:r>
    </w:p>
  </w:endnote>
  <w:endnote w:type="continuationSeparator" w:id="0">
    <w:p w14:paraId="0BA17A0A" w14:textId="77777777" w:rsidR="00A124F0" w:rsidRDefault="00A124F0"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EA02B" w14:textId="77777777" w:rsidR="00A124F0" w:rsidRDefault="00A124F0" w:rsidP="00EA0BFA">
      <w:pPr>
        <w:spacing w:after="0" w:line="240" w:lineRule="auto"/>
      </w:pPr>
      <w:r>
        <w:separator/>
      </w:r>
    </w:p>
  </w:footnote>
  <w:footnote w:type="continuationSeparator" w:id="0">
    <w:p w14:paraId="1F88A5F3" w14:textId="77777777" w:rsidR="00A124F0" w:rsidRDefault="00A124F0"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31958"/>
    <w:multiLevelType w:val="hybridMultilevel"/>
    <w:tmpl w:val="198C817A"/>
    <w:lvl w:ilvl="0" w:tplc="9BE8806A">
      <w:start w:val="1"/>
      <w:numFmt w:val="bullet"/>
      <w:lvlText w:val="•"/>
      <w:lvlJc w:val="left"/>
      <w:pPr>
        <w:tabs>
          <w:tab w:val="num" w:pos="720"/>
        </w:tabs>
        <w:ind w:left="720" w:hanging="360"/>
      </w:pPr>
      <w:rPr>
        <w:rFonts w:ascii="Arial" w:hAnsi="Arial" w:hint="default"/>
      </w:rPr>
    </w:lvl>
    <w:lvl w:ilvl="1" w:tplc="EADA67C2" w:tentative="1">
      <w:start w:val="1"/>
      <w:numFmt w:val="bullet"/>
      <w:lvlText w:val="•"/>
      <w:lvlJc w:val="left"/>
      <w:pPr>
        <w:tabs>
          <w:tab w:val="num" w:pos="1440"/>
        </w:tabs>
        <w:ind w:left="1440" w:hanging="360"/>
      </w:pPr>
      <w:rPr>
        <w:rFonts w:ascii="Arial" w:hAnsi="Arial" w:hint="default"/>
      </w:rPr>
    </w:lvl>
    <w:lvl w:ilvl="2" w:tplc="06761C6E" w:tentative="1">
      <w:start w:val="1"/>
      <w:numFmt w:val="bullet"/>
      <w:lvlText w:val="•"/>
      <w:lvlJc w:val="left"/>
      <w:pPr>
        <w:tabs>
          <w:tab w:val="num" w:pos="2160"/>
        </w:tabs>
        <w:ind w:left="2160" w:hanging="360"/>
      </w:pPr>
      <w:rPr>
        <w:rFonts w:ascii="Arial" w:hAnsi="Arial" w:hint="default"/>
      </w:rPr>
    </w:lvl>
    <w:lvl w:ilvl="3" w:tplc="1CA4012C" w:tentative="1">
      <w:start w:val="1"/>
      <w:numFmt w:val="bullet"/>
      <w:lvlText w:val="•"/>
      <w:lvlJc w:val="left"/>
      <w:pPr>
        <w:tabs>
          <w:tab w:val="num" w:pos="2880"/>
        </w:tabs>
        <w:ind w:left="2880" w:hanging="360"/>
      </w:pPr>
      <w:rPr>
        <w:rFonts w:ascii="Arial" w:hAnsi="Arial" w:hint="default"/>
      </w:rPr>
    </w:lvl>
    <w:lvl w:ilvl="4" w:tplc="4F46821E">
      <w:start w:val="1"/>
      <w:numFmt w:val="bullet"/>
      <w:lvlText w:val="•"/>
      <w:lvlJc w:val="left"/>
      <w:pPr>
        <w:tabs>
          <w:tab w:val="num" w:pos="3600"/>
        </w:tabs>
        <w:ind w:left="3600" w:hanging="360"/>
      </w:pPr>
      <w:rPr>
        <w:rFonts w:ascii="Arial" w:hAnsi="Arial" w:hint="default"/>
      </w:rPr>
    </w:lvl>
    <w:lvl w:ilvl="5" w:tplc="53429A4A" w:tentative="1">
      <w:start w:val="1"/>
      <w:numFmt w:val="bullet"/>
      <w:lvlText w:val="•"/>
      <w:lvlJc w:val="left"/>
      <w:pPr>
        <w:tabs>
          <w:tab w:val="num" w:pos="4320"/>
        </w:tabs>
        <w:ind w:left="4320" w:hanging="360"/>
      </w:pPr>
      <w:rPr>
        <w:rFonts w:ascii="Arial" w:hAnsi="Arial" w:hint="default"/>
      </w:rPr>
    </w:lvl>
    <w:lvl w:ilvl="6" w:tplc="93049324" w:tentative="1">
      <w:start w:val="1"/>
      <w:numFmt w:val="bullet"/>
      <w:lvlText w:val="•"/>
      <w:lvlJc w:val="left"/>
      <w:pPr>
        <w:tabs>
          <w:tab w:val="num" w:pos="5040"/>
        </w:tabs>
        <w:ind w:left="5040" w:hanging="360"/>
      </w:pPr>
      <w:rPr>
        <w:rFonts w:ascii="Arial" w:hAnsi="Arial" w:hint="default"/>
      </w:rPr>
    </w:lvl>
    <w:lvl w:ilvl="7" w:tplc="734A479A" w:tentative="1">
      <w:start w:val="1"/>
      <w:numFmt w:val="bullet"/>
      <w:lvlText w:val="•"/>
      <w:lvlJc w:val="left"/>
      <w:pPr>
        <w:tabs>
          <w:tab w:val="num" w:pos="5760"/>
        </w:tabs>
        <w:ind w:left="5760" w:hanging="360"/>
      </w:pPr>
      <w:rPr>
        <w:rFonts w:ascii="Arial" w:hAnsi="Arial" w:hint="default"/>
      </w:rPr>
    </w:lvl>
    <w:lvl w:ilvl="8" w:tplc="611AC2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875412"/>
    <w:multiLevelType w:val="hybridMultilevel"/>
    <w:tmpl w:val="17EAD57C"/>
    <w:lvl w:ilvl="0" w:tplc="A9942A60">
      <w:start w:val="1"/>
      <w:numFmt w:val="bullet"/>
      <w:lvlText w:val="•"/>
      <w:lvlJc w:val="left"/>
      <w:pPr>
        <w:tabs>
          <w:tab w:val="num" w:pos="720"/>
        </w:tabs>
        <w:ind w:left="720" w:hanging="360"/>
      </w:pPr>
      <w:rPr>
        <w:rFonts w:ascii="Arial" w:hAnsi="Arial" w:hint="default"/>
      </w:rPr>
    </w:lvl>
    <w:lvl w:ilvl="1" w:tplc="F31AC616" w:tentative="1">
      <w:start w:val="1"/>
      <w:numFmt w:val="bullet"/>
      <w:lvlText w:val="•"/>
      <w:lvlJc w:val="left"/>
      <w:pPr>
        <w:tabs>
          <w:tab w:val="num" w:pos="1440"/>
        </w:tabs>
        <w:ind w:left="1440" w:hanging="360"/>
      </w:pPr>
      <w:rPr>
        <w:rFonts w:ascii="Arial" w:hAnsi="Arial" w:hint="default"/>
      </w:rPr>
    </w:lvl>
    <w:lvl w:ilvl="2" w:tplc="BCD00288" w:tentative="1">
      <w:start w:val="1"/>
      <w:numFmt w:val="bullet"/>
      <w:lvlText w:val="•"/>
      <w:lvlJc w:val="left"/>
      <w:pPr>
        <w:tabs>
          <w:tab w:val="num" w:pos="2160"/>
        </w:tabs>
        <w:ind w:left="2160" w:hanging="360"/>
      </w:pPr>
      <w:rPr>
        <w:rFonts w:ascii="Arial" w:hAnsi="Arial" w:hint="default"/>
      </w:rPr>
    </w:lvl>
    <w:lvl w:ilvl="3" w:tplc="7278E91C">
      <w:start w:val="1"/>
      <w:numFmt w:val="bullet"/>
      <w:lvlText w:val="•"/>
      <w:lvlJc w:val="left"/>
      <w:pPr>
        <w:tabs>
          <w:tab w:val="num" w:pos="2880"/>
        </w:tabs>
        <w:ind w:left="2880" w:hanging="360"/>
      </w:pPr>
      <w:rPr>
        <w:rFonts w:ascii="Arial" w:hAnsi="Arial" w:hint="default"/>
      </w:rPr>
    </w:lvl>
    <w:lvl w:ilvl="4" w:tplc="8BA0132A" w:tentative="1">
      <w:start w:val="1"/>
      <w:numFmt w:val="bullet"/>
      <w:lvlText w:val="•"/>
      <w:lvlJc w:val="left"/>
      <w:pPr>
        <w:tabs>
          <w:tab w:val="num" w:pos="3600"/>
        </w:tabs>
        <w:ind w:left="3600" w:hanging="360"/>
      </w:pPr>
      <w:rPr>
        <w:rFonts w:ascii="Arial" w:hAnsi="Arial" w:hint="default"/>
      </w:rPr>
    </w:lvl>
    <w:lvl w:ilvl="5" w:tplc="790AE886" w:tentative="1">
      <w:start w:val="1"/>
      <w:numFmt w:val="bullet"/>
      <w:lvlText w:val="•"/>
      <w:lvlJc w:val="left"/>
      <w:pPr>
        <w:tabs>
          <w:tab w:val="num" w:pos="4320"/>
        </w:tabs>
        <w:ind w:left="4320" w:hanging="360"/>
      </w:pPr>
      <w:rPr>
        <w:rFonts w:ascii="Arial" w:hAnsi="Arial" w:hint="default"/>
      </w:rPr>
    </w:lvl>
    <w:lvl w:ilvl="6" w:tplc="FA2C1DE6" w:tentative="1">
      <w:start w:val="1"/>
      <w:numFmt w:val="bullet"/>
      <w:lvlText w:val="•"/>
      <w:lvlJc w:val="left"/>
      <w:pPr>
        <w:tabs>
          <w:tab w:val="num" w:pos="5040"/>
        </w:tabs>
        <w:ind w:left="5040" w:hanging="360"/>
      </w:pPr>
      <w:rPr>
        <w:rFonts w:ascii="Arial" w:hAnsi="Arial" w:hint="default"/>
      </w:rPr>
    </w:lvl>
    <w:lvl w:ilvl="7" w:tplc="76C25F8A" w:tentative="1">
      <w:start w:val="1"/>
      <w:numFmt w:val="bullet"/>
      <w:lvlText w:val="•"/>
      <w:lvlJc w:val="left"/>
      <w:pPr>
        <w:tabs>
          <w:tab w:val="num" w:pos="5760"/>
        </w:tabs>
        <w:ind w:left="5760" w:hanging="360"/>
      </w:pPr>
      <w:rPr>
        <w:rFonts w:ascii="Arial" w:hAnsi="Arial" w:hint="default"/>
      </w:rPr>
    </w:lvl>
    <w:lvl w:ilvl="8" w:tplc="B70034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258AE"/>
    <w:multiLevelType w:val="hybridMultilevel"/>
    <w:tmpl w:val="C3A89466"/>
    <w:lvl w:ilvl="0" w:tplc="ACFE1EFA">
      <w:start w:val="1"/>
      <w:numFmt w:val="bullet"/>
      <w:lvlText w:val="•"/>
      <w:lvlJc w:val="left"/>
      <w:pPr>
        <w:tabs>
          <w:tab w:val="num" w:pos="720"/>
        </w:tabs>
        <w:ind w:left="720" w:hanging="360"/>
      </w:pPr>
      <w:rPr>
        <w:rFonts w:ascii="Arial" w:hAnsi="Arial" w:hint="default"/>
      </w:rPr>
    </w:lvl>
    <w:lvl w:ilvl="1" w:tplc="CA3E30F0" w:tentative="1">
      <w:start w:val="1"/>
      <w:numFmt w:val="bullet"/>
      <w:lvlText w:val="•"/>
      <w:lvlJc w:val="left"/>
      <w:pPr>
        <w:tabs>
          <w:tab w:val="num" w:pos="1440"/>
        </w:tabs>
        <w:ind w:left="1440" w:hanging="360"/>
      </w:pPr>
      <w:rPr>
        <w:rFonts w:ascii="Arial" w:hAnsi="Arial" w:hint="default"/>
      </w:rPr>
    </w:lvl>
    <w:lvl w:ilvl="2" w:tplc="F002FF88" w:tentative="1">
      <w:start w:val="1"/>
      <w:numFmt w:val="bullet"/>
      <w:lvlText w:val="•"/>
      <w:lvlJc w:val="left"/>
      <w:pPr>
        <w:tabs>
          <w:tab w:val="num" w:pos="2160"/>
        </w:tabs>
        <w:ind w:left="2160" w:hanging="360"/>
      </w:pPr>
      <w:rPr>
        <w:rFonts w:ascii="Arial" w:hAnsi="Arial" w:hint="default"/>
      </w:rPr>
    </w:lvl>
    <w:lvl w:ilvl="3" w:tplc="C48236C2">
      <w:start w:val="1"/>
      <w:numFmt w:val="bullet"/>
      <w:lvlText w:val="•"/>
      <w:lvlJc w:val="left"/>
      <w:pPr>
        <w:tabs>
          <w:tab w:val="num" w:pos="2880"/>
        </w:tabs>
        <w:ind w:left="2880" w:hanging="360"/>
      </w:pPr>
      <w:rPr>
        <w:rFonts w:ascii="Arial" w:hAnsi="Arial" w:hint="default"/>
      </w:rPr>
    </w:lvl>
    <w:lvl w:ilvl="4" w:tplc="FD98368E" w:tentative="1">
      <w:start w:val="1"/>
      <w:numFmt w:val="bullet"/>
      <w:lvlText w:val="•"/>
      <w:lvlJc w:val="left"/>
      <w:pPr>
        <w:tabs>
          <w:tab w:val="num" w:pos="3600"/>
        </w:tabs>
        <w:ind w:left="3600" w:hanging="360"/>
      </w:pPr>
      <w:rPr>
        <w:rFonts w:ascii="Arial" w:hAnsi="Arial" w:hint="default"/>
      </w:rPr>
    </w:lvl>
    <w:lvl w:ilvl="5" w:tplc="4D9AA458" w:tentative="1">
      <w:start w:val="1"/>
      <w:numFmt w:val="bullet"/>
      <w:lvlText w:val="•"/>
      <w:lvlJc w:val="left"/>
      <w:pPr>
        <w:tabs>
          <w:tab w:val="num" w:pos="4320"/>
        </w:tabs>
        <w:ind w:left="4320" w:hanging="360"/>
      </w:pPr>
      <w:rPr>
        <w:rFonts w:ascii="Arial" w:hAnsi="Arial" w:hint="default"/>
      </w:rPr>
    </w:lvl>
    <w:lvl w:ilvl="6" w:tplc="5D0868EE" w:tentative="1">
      <w:start w:val="1"/>
      <w:numFmt w:val="bullet"/>
      <w:lvlText w:val="•"/>
      <w:lvlJc w:val="left"/>
      <w:pPr>
        <w:tabs>
          <w:tab w:val="num" w:pos="5040"/>
        </w:tabs>
        <w:ind w:left="5040" w:hanging="360"/>
      </w:pPr>
      <w:rPr>
        <w:rFonts w:ascii="Arial" w:hAnsi="Arial" w:hint="default"/>
      </w:rPr>
    </w:lvl>
    <w:lvl w:ilvl="7" w:tplc="0436E2A2" w:tentative="1">
      <w:start w:val="1"/>
      <w:numFmt w:val="bullet"/>
      <w:lvlText w:val="•"/>
      <w:lvlJc w:val="left"/>
      <w:pPr>
        <w:tabs>
          <w:tab w:val="num" w:pos="5760"/>
        </w:tabs>
        <w:ind w:left="5760" w:hanging="360"/>
      </w:pPr>
      <w:rPr>
        <w:rFonts w:ascii="Arial" w:hAnsi="Arial" w:hint="default"/>
      </w:rPr>
    </w:lvl>
    <w:lvl w:ilvl="8" w:tplc="E17623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54FEC"/>
    <w:multiLevelType w:val="hybridMultilevel"/>
    <w:tmpl w:val="BAB65990"/>
    <w:lvl w:ilvl="0" w:tplc="523AE878">
      <w:start w:val="1"/>
      <w:numFmt w:val="bullet"/>
      <w:lvlText w:val="•"/>
      <w:lvlJc w:val="left"/>
      <w:pPr>
        <w:tabs>
          <w:tab w:val="num" w:pos="720"/>
        </w:tabs>
        <w:ind w:left="720" w:hanging="360"/>
      </w:pPr>
      <w:rPr>
        <w:rFonts w:ascii="Arial" w:hAnsi="Arial" w:hint="default"/>
      </w:rPr>
    </w:lvl>
    <w:lvl w:ilvl="1" w:tplc="092E7614" w:tentative="1">
      <w:start w:val="1"/>
      <w:numFmt w:val="bullet"/>
      <w:lvlText w:val="•"/>
      <w:lvlJc w:val="left"/>
      <w:pPr>
        <w:tabs>
          <w:tab w:val="num" w:pos="1440"/>
        </w:tabs>
        <w:ind w:left="1440" w:hanging="360"/>
      </w:pPr>
      <w:rPr>
        <w:rFonts w:ascii="Arial" w:hAnsi="Arial" w:hint="default"/>
      </w:rPr>
    </w:lvl>
    <w:lvl w:ilvl="2" w:tplc="41FA6E90" w:tentative="1">
      <w:start w:val="1"/>
      <w:numFmt w:val="bullet"/>
      <w:lvlText w:val="•"/>
      <w:lvlJc w:val="left"/>
      <w:pPr>
        <w:tabs>
          <w:tab w:val="num" w:pos="2160"/>
        </w:tabs>
        <w:ind w:left="2160" w:hanging="360"/>
      </w:pPr>
      <w:rPr>
        <w:rFonts w:ascii="Arial" w:hAnsi="Arial" w:hint="default"/>
      </w:rPr>
    </w:lvl>
    <w:lvl w:ilvl="3" w:tplc="16C26D1E">
      <w:start w:val="1"/>
      <w:numFmt w:val="bullet"/>
      <w:lvlText w:val="•"/>
      <w:lvlJc w:val="left"/>
      <w:pPr>
        <w:tabs>
          <w:tab w:val="num" w:pos="2880"/>
        </w:tabs>
        <w:ind w:left="2880" w:hanging="360"/>
      </w:pPr>
      <w:rPr>
        <w:rFonts w:ascii="Arial" w:hAnsi="Arial" w:hint="default"/>
      </w:rPr>
    </w:lvl>
    <w:lvl w:ilvl="4" w:tplc="BAFAA4AC" w:tentative="1">
      <w:start w:val="1"/>
      <w:numFmt w:val="bullet"/>
      <w:lvlText w:val="•"/>
      <w:lvlJc w:val="left"/>
      <w:pPr>
        <w:tabs>
          <w:tab w:val="num" w:pos="3600"/>
        </w:tabs>
        <w:ind w:left="3600" w:hanging="360"/>
      </w:pPr>
      <w:rPr>
        <w:rFonts w:ascii="Arial" w:hAnsi="Arial" w:hint="default"/>
      </w:rPr>
    </w:lvl>
    <w:lvl w:ilvl="5" w:tplc="06BE1DB4" w:tentative="1">
      <w:start w:val="1"/>
      <w:numFmt w:val="bullet"/>
      <w:lvlText w:val="•"/>
      <w:lvlJc w:val="left"/>
      <w:pPr>
        <w:tabs>
          <w:tab w:val="num" w:pos="4320"/>
        </w:tabs>
        <w:ind w:left="4320" w:hanging="360"/>
      </w:pPr>
      <w:rPr>
        <w:rFonts w:ascii="Arial" w:hAnsi="Arial" w:hint="default"/>
      </w:rPr>
    </w:lvl>
    <w:lvl w:ilvl="6" w:tplc="0B7E4A26" w:tentative="1">
      <w:start w:val="1"/>
      <w:numFmt w:val="bullet"/>
      <w:lvlText w:val="•"/>
      <w:lvlJc w:val="left"/>
      <w:pPr>
        <w:tabs>
          <w:tab w:val="num" w:pos="5040"/>
        </w:tabs>
        <w:ind w:left="5040" w:hanging="360"/>
      </w:pPr>
      <w:rPr>
        <w:rFonts w:ascii="Arial" w:hAnsi="Arial" w:hint="default"/>
      </w:rPr>
    </w:lvl>
    <w:lvl w:ilvl="7" w:tplc="1F126464" w:tentative="1">
      <w:start w:val="1"/>
      <w:numFmt w:val="bullet"/>
      <w:lvlText w:val="•"/>
      <w:lvlJc w:val="left"/>
      <w:pPr>
        <w:tabs>
          <w:tab w:val="num" w:pos="5760"/>
        </w:tabs>
        <w:ind w:left="5760" w:hanging="360"/>
      </w:pPr>
      <w:rPr>
        <w:rFonts w:ascii="Arial" w:hAnsi="Arial" w:hint="default"/>
      </w:rPr>
    </w:lvl>
    <w:lvl w:ilvl="8" w:tplc="B73C19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76453"/>
    <w:multiLevelType w:val="hybridMultilevel"/>
    <w:tmpl w:val="086C7CA0"/>
    <w:lvl w:ilvl="0" w:tplc="69D23DD4">
      <w:start w:val="1"/>
      <w:numFmt w:val="bullet"/>
      <w:lvlText w:val="•"/>
      <w:lvlJc w:val="left"/>
      <w:pPr>
        <w:tabs>
          <w:tab w:val="num" w:pos="720"/>
        </w:tabs>
        <w:ind w:left="720" w:hanging="360"/>
      </w:pPr>
      <w:rPr>
        <w:rFonts w:ascii="Arial" w:hAnsi="Arial" w:hint="default"/>
      </w:rPr>
    </w:lvl>
    <w:lvl w:ilvl="1" w:tplc="7F02D478" w:tentative="1">
      <w:start w:val="1"/>
      <w:numFmt w:val="bullet"/>
      <w:lvlText w:val="•"/>
      <w:lvlJc w:val="left"/>
      <w:pPr>
        <w:tabs>
          <w:tab w:val="num" w:pos="1440"/>
        </w:tabs>
        <w:ind w:left="1440" w:hanging="360"/>
      </w:pPr>
      <w:rPr>
        <w:rFonts w:ascii="Arial" w:hAnsi="Arial" w:hint="default"/>
      </w:rPr>
    </w:lvl>
    <w:lvl w:ilvl="2" w:tplc="7F46FE14" w:tentative="1">
      <w:start w:val="1"/>
      <w:numFmt w:val="bullet"/>
      <w:lvlText w:val="•"/>
      <w:lvlJc w:val="left"/>
      <w:pPr>
        <w:tabs>
          <w:tab w:val="num" w:pos="2160"/>
        </w:tabs>
        <w:ind w:left="2160" w:hanging="360"/>
      </w:pPr>
      <w:rPr>
        <w:rFonts w:ascii="Arial" w:hAnsi="Arial" w:hint="default"/>
      </w:rPr>
    </w:lvl>
    <w:lvl w:ilvl="3" w:tplc="FBCEA2B2" w:tentative="1">
      <w:start w:val="1"/>
      <w:numFmt w:val="bullet"/>
      <w:lvlText w:val="•"/>
      <w:lvlJc w:val="left"/>
      <w:pPr>
        <w:tabs>
          <w:tab w:val="num" w:pos="2880"/>
        </w:tabs>
        <w:ind w:left="2880" w:hanging="360"/>
      </w:pPr>
      <w:rPr>
        <w:rFonts w:ascii="Arial" w:hAnsi="Arial" w:hint="default"/>
      </w:rPr>
    </w:lvl>
    <w:lvl w:ilvl="4" w:tplc="1C2E8984">
      <w:start w:val="1"/>
      <w:numFmt w:val="bullet"/>
      <w:lvlText w:val="•"/>
      <w:lvlJc w:val="left"/>
      <w:pPr>
        <w:tabs>
          <w:tab w:val="num" w:pos="3600"/>
        </w:tabs>
        <w:ind w:left="3600" w:hanging="360"/>
      </w:pPr>
      <w:rPr>
        <w:rFonts w:ascii="Arial" w:hAnsi="Arial" w:hint="default"/>
      </w:rPr>
    </w:lvl>
    <w:lvl w:ilvl="5" w:tplc="123010F8" w:tentative="1">
      <w:start w:val="1"/>
      <w:numFmt w:val="bullet"/>
      <w:lvlText w:val="•"/>
      <w:lvlJc w:val="left"/>
      <w:pPr>
        <w:tabs>
          <w:tab w:val="num" w:pos="4320"/>
        </w:tabs>
        <w:ind w:left="4320" w:hanging="360"/>
      </w:pPr>
      <w:rPr>
        <w:rFonts w:ascii="Arial" w:hAnsi="Arial" w:hint="default"/>
      </w:rPr>
    </w:lvl>
    <w:lvl w:ilvl="6" w:tplc="5A54C0A8" w:tentative="1">
      <w:start w:val="1"/>
      <w:numFmt w:val="bullet"/>
      <w:lvlText w:val="•"/>
      <w:lvlJc w:val="left"/>
      <w:pPr>
        <w:tabs>
          <w:tab w:val="num" w:pos="5040"/>
        </w:tabs>
        <w:ind w:left="5040" w:hanging="360"/>
      </w:pPr>
      <w:rPr>
        <w:rFonts w:ascii="Arial" w:hAnsi="Arial" w:hint="default"/>
      </w:rPr>
    </w:lvl>
    <w:lvl w:ilvl="7" w:tplc="63262880" w:tentative="1">
      <w:start w:val="1"/>
      <w:numFmt w:val="bullet"/>
      <w:lvlText w:val="•"/>
      <w:lvlJc w:val="left"/>
      <w:pPr>
        <w:tabs>
          <w:tab w:val="num" w:pos="5760"/>
        </w:tabs>
        <w:ind w:left="5760" w:hanging="360"/>
      </w:pPr>
      <w:rPr>
        <w:rFonts w:ascii="Arial" w:hAnsi="Arial" w:hint="default"/>
      </w:rPr>
    </w:lvl>
    <w:lvl w:ilvl="8" w:tplc="31C6D9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F00AF4"/>
    <w:multiLevelType w:val="hybridMultilevel"/>
    <w:tmpl w:val="B5586BEE"/>
    <w:lvl w:ilvl="0" w:tplc="1C1CAFC0">
      <w:start w:val="1"/>
      <w:numFmt w:val="bullet"/>
      <w:lvlText w:val="•"/>
      <w:lvlJc w:val="left"/>
      <w:pPr>
        <w:tabs>
          <w:tab w:val="num" w:pos="720"/>
        </w:tabs>
        <w:ind w:left="720" w:hanging="360"/>
      </w:pPr>
      <w:rPr>
        <w:rFonts w:ascii="Arial" w:hAnsi="Arial" w:hint="default"/>
      </w:rPr>
    </w:lvl>
    <w:lvl w:ilvl="1" w:tplc="ED243400" w:tentative="1">
      <w:start w:val="1"/>
      <w:numFmt w:val="bullet"/>
      <w:lvlText w:val="•"/>
      <w:lvlJc w:val="left"/>
      <w:pPr>
        <w:tabs>
          <w:tab w:val="num" w:pos="1440"/>
        </w:tabs>
        <w:ind w:left="1440" w:hanging="360"/>
      </w:pPr>
      <w:rPr>
        <w:rFonts w:ascii="Arial" w:hAnsi="Arial" w:hint="default"/>
      </w:rPr>
    </w:lvl>
    <w:lvl w:ilvl="2" w:tplc="5964A86A" w:tentative="1">
      <w:start w:val="1"/>
      <w:numFmt w:val="bullet"/>
      <w:lvlText w:val="•"/>
      <w:lvlJc w:val="left"/>
      <w:pPr>
        <w:tabs>
          <w:tab w:val="num" w:pos="2160"/>
        </w:tabs>
        <w:ind w:left="2160" w:hanging="360"/>
      </w:pPr>
      <w:rPr>
        <w:rFonts w:ascii="Arial" w:hAnsi="Arial" w:hint="default"/>
      </w:rPr>
    </w:lvl>
    <w:lvl w:ilvl="3" w:tplc="86DAB862">
      <w:start w:val="1"/>
      <w:numFmt w:val="bullet"/>
      <w:lvlText w:val="•"/>
      <w:lvlJc w:val="left"/>
      <w:pPr>
        <w:tabs>
          <w:tab w:val="num" w:pos="2880"/>
        </w:tabs>
        <w:ind w:left="2880" w:hanging="360"/>
      </w:pPr>
      <w:rPr>
        <w:rFonts w:ascii="Arial" w:hAnsi="Arial" w:hint="default"/>
      </w:rPr>
    </w:lvl>
    <w:lvl w:ilvl="4" w:tplc="1128A2EC" w:tentative="1">
      <w:start w:val="1"/>
      <w:numFmt w:val="bullet"/>
      <w:lvlText w:val="•"/>
      <w:lvlJc w:val="left"/>
      <w:pPr>
        <w:tabs>
          <w:tab w:val="num" w:pos="3600"/>
        </w:tabs>
        <w:ind w:left="3600" w:hanging="360"/>
      </w:pPr>
      <w:rPr>
        <w:rFonts w:ascii="Arial" w:hAnsi="Arial" w:hint="default"/>
      </w:rPr>
    </w:lvl>
    <w:lvl w:ilvl="5" w:tplc="D27EB4C6" w:tentative="1">
      <w:start w:val="1"/>
      <w:numFmt w:val="bullet"/>
      <w:lvlText w:val="•"/>
      <w:lvlJc w:val="left"/>
      <w:pPr>
        <w:tabs>
          <w:tab w:val="num" w:pos="4320"/>
        </w:tabs>
        <w:ind w:left="4320" w:hanging="360"/>
      </w:pPr>
      <w:rPr>
        <w:rFonts w:ascii="Arial" w:hAnsi="Arial" w:hint="default"/>
      </w:rPr>
    </w:lvl>
    <w:lvl w:ilvl="6" w:tplc="949CA26A" w:tentative="1">
      <w:start w:val="1"/>
      <w:numFmt w:val="bullet"/>
      <w:lvlText w:val="•"/>
      <w:lvlJc w:val="left"/>
      <w:pPr>
        <w:tabs>
          <w:tab w:val="num" w:pos="5040"/>
        </w:tabs>
        <w:ind w:left="5040" w:hanging="360"/>
      </w:pPr>
      <w:rPr>
        <w:rFonts w:ascii="Arial" w:hAnsi="Arial" w:hint="default"/>
      </w:rPr>
    </w:lvl>
    <w:lvl w:ilvl="7" w:tplc="27926250" w:tentative="1">
      <w:start w:val="1"/>
      <w:numFmt w:val="bullet"/>
      <w:lvlText w:val="•"/>
      <w:lvlJc w:val="left"/>
      <w:pPr>
        <w:tabs>
          <w:tab w:val="num" w:pos="5760"/>
        </w:tabs>
        <w:ind w:left="5760" w:hanging="360"/>
      </w:pPr>
      <w:rPr>
        <w:rFonts w:ascii="Arial" w:hAnsi="Arial" w:hint="default"/>
      </w:rPr>
    </w:lvl>
    <w:lvl w:ilvl="8" w:tplc="0FAA50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CA04B1"/>
    <w:multiLevelType w:val="hybridMultilevel"/>
    <w:tmpl w:val="6436E8F4"/>
    <w:lvl w:ilvl="0" w:tplc="751077E0">
      <w:start w:val="1"/>
      <w:numFmt w:val="bullet"/>
      <w:lvlText w:val="•"/>
      <w:lvlJc w:val="left"/>
      <w:pPr>
        <w:tabs>
          <w:tab w:val="num" w:pos="720"/>
        </w:tabs>
        <w:ind w:left="720" w:hanging="360"/>
      </w:pPr>
      <w:rPr>
        <w:rFonts w:ascii="Arial" w:hAnsi="Arial" w:hint="default"/>
      </w:rPr>
    </w:lvl>
    <w:lvl w:ilvl="1" w:tplc="68A02288" w:tentative="1">
      <w:start w:val="1"/>
      <w:numFmt w:val="bullet"/>
      <w:lvlText w:val="•"/>
      <w:lvlJc w:val="left"/>
      <w:pPr>
        <w:tabs>
          <w:tab w:val="num" w:pos="1440"/>
        </w:tabs>
        <w:ind w:left="1440" w:hanging="360"/>
      </w:pPr>
      <w:rPr>
        <w:rFonts w:ascii="Arial" w:hAnsi="Arial" w:hint="default"/>
      </w:rPr>
    </w:lvl>
    <w:lvl w:ilvl="2" w:tplc="365A7AF4" w:tentative="1">
      <w:start w:val="1"/>
      <w:numFmt w:val="bullet"/>
      <w:lvlText w:val="•"/>
      <w:lvlJc w:val="left"/>
      <w:pPr>
        <w:tabs>
          <w:tab w:val="num" w:pos="2160"/>
        </w:tabs>
        <w:ind w:left="2160" w:hanging="360"/>
      </w:pPr>
      <w:rPr>
        <w:rFonts w:ascii="Arial" w:hAnsi="Arial" w:hint="default"/>
      </w:rPr>
    </w:lvl>
    <w:lvl w:ilvl="3" w:tplc="44607FA6">
      <w:start w:val="1"/>
      <w:numFmt w:val="bullet"/>
      <w:lvlText w:val="•"/>
      <w:lvlJc w:val="left"/>
      <w:pPr>
        <w:tabs>
          <w:tab w:val="num" w:pos="2880"/>
        </w:tabs>
        <w:ind w:left="2880" w:hanging="360"/>
      </w:pPr>
      <w:rPr>
        <w:rFonts w:ascii="Arial" w:hAnsi="Arial" w:hint="default"/>
      </w:rPr>
    </w:lvl>
    <w:lvl w:ilvl="4" w:tplc="7F86DF4E" w:tentative="1">
      <w:start w:val="1"/>
      <w:numFmt w:val="bullet"/>
      <w:lvlText w:val="•"/>
      <w:lvlJc w:val="left"/>
      <w:pPr>
        <w:tabs>
          <w:tab w:val="num" w:pos="3600"/>
        </w:tabs>
        <w:ind w:left="3600" w:hanging="360"/>
      </w:pPr>
      <w:rPr>
        <w:rFonts w:ascii="Arial" w:hAnsi="Arial" w:hint="default"/>
      </w:rPr>
    </w:lvl>
    <w:lvl w:ilvl="5" w:tplc="3FD2EFDE" w:tentative="1">
      <w:start w:val="1"/>
      <w:numFmt w:val="bullet"/>
      <w:lvlText w:val="•"/>
      <w:lvlJc w:val="left"/>
      <w:pPr>
        <w:tabs>
          <w:tab w:val="num" w:pos="4320"/>
        </w:tabs>
        <w:ind w:left="4320" w:hanging="360"/>
      </w:pPr>
      <w:rPr>
        <w:rFonts w:ascii="Arial" w:hAnsi="Arial" w:hint="default"/>
      </w:rPr>
    </w:lvl>
    <w:lvl w:ilvl="6" w:tplc="D68434DE" w:tentative="1">
      <w:start w:val="1"/>
      <w:numFmt w:val="bullet"/>
      <w:lvlText w:val="•"/>
      <w:lvlJc w:val="left"/>
      <w:pPr>
        <w:tabs>
          <w:tab w:val="num" w:pos="5040"/>
        </w:tabs>
        <w:ind w:left="5040" w:hanging="360"/>
      </w:pPr>
      <w:rPr>
        <w:rFonts w:ascii="Arial" w:hAnsi="Arial" w:hint="default"/>
      </w:rPr>
    </w:lvl>
    <w:lvl w:ilvl="7" w:tplc="9806C9E4" w:tentative="1">
      <w:start w:val="1"/>
      <w:numFmt w:val="bullet"/>
      <w:lvlText w:val="•"/>
      <w:lvlJc w:val="left"/>
      <w:pPr>
        <w:tabs>
          <w:tab w:val="num" w:pos="5760"/>
        </w:tabs>
        <w:ind w:left="5760" w:hanging="360"/>
      </w:pPr>
      <w:rPr>
        <w:rFonts w:ascii="Arial" w:hAnsi="Arial" w:hint="default"/>
      </w:rPr>
    </w:lvl>
    <w:lvl w:ilvl="8" w:tplc="C1A210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F35528"/>
    <w:multiLevelType w:val="hybridMultilevel"/>
    <w:tmpl w:val="48E6F584"/>
    <w:lvl w:ilvl="0" w:tplc="630AD374">
      <w:start w:val="1"/>
      <w:numFmt w:val="bullet"/>
      <w:lvlText w:val="•"/>
      <w:lvlJc w:val="left"/>
      <w:pPr>
        <w:tabs>
          <w:tab w:val="num" w:pos="720"/>
        </w:tabs>
        <w:ind w:left="720" w:hanging="360"/>
      </w:pPr>
      <w:rPr>
        <w:rFonts w:ascii="Arial" w:hAnsi="Arial" w:hint="default"/>
      </w:rPr>
    </w:lvl>
    <w:lvl w:ilvl="1" w:tplc="7ED2A63C" w:tentative="1">
      <w:start w:val="1"/>
      <w:numFmt w:val="bullet"/>
      <w:lvlText w:val="•"/>
      <w:lvlJc w:val="left"/>
      <w:pPr>
        <w:tabs>
          <w:tab w:val="num" w:pos="1440"/>
        </w:tabs>
        <w:ind w:left="1440" w:hanging="360"/>
      </w:pPr>
      <w:rPr>
        <w:rFonts w:ascii="Arial" w:hAnsi="Arial" w:hint="default"/>
      </w:rPr>
    </w:lvl>
    <w:lvl w:ilvl="2" w:tplc="F268278E">
      <w:start w:val="1"/>
      <w:numFmt w:val="bullet"/>
      <w:lvlText w:val="•"/>
      <w:lvlJc w:val="left"/>
      <w:pPr>
        <w:tabs>
          <w:tab w:val="num" w:pos="2160"/>
        </w:tabs>
        <w:ind w:left="2160" w:hanging="360"/>
      </w:pPr>
      <w:rPr>
        <w:rFonts w:ascii="Arial" w:hAnsi="Arial" w:hint="default"/>
      </w:rPr>
    </w:lvl>
    <w:lvl w:ilvl="3" w:tplc="EB969F88" w:tentative="1">
      <w:start w:val="1"/>
      <w:numFmt w:val="bullet"/>
      <w:lvlText w:val="•"/>
      <w:lvlJc w:val="left"/>
      <w:pPr>
        <w:tabs>
          <w:tab w:val="num" w:pos="2880"/>
        </w:tabs>
        <w:ind w:left="2880" w:hanging="360"/>
      </w:pPr>
      <w:rPr>
        <w:rFonts w:ascii="Arial" w:hAnsi="Arial" w:hint="default"/>
      </w:rPr>
    </w:lvl>
    <w:lvl w:ilvl="4" w:tplc="B4CC7698" w:tentative="1">
      <w:start w:val="1"/>
      <w:numFmt w:val="bullet"/>
      <w:lvlText w:val="•"/>
      <w:lvlJc w:val="left"/>
      <w:pPr>
        <w:tabs>
          <w:tab w:val="num" w:pos="3600"/>
        </w:tabs>
        <w:ind w:left="3600" w:hanging="360"/>
      </w:pPr>
      <w:rPr>
        <w:rFonts w:ascii="Arial" w:hAnsi="Arial" w:hint="default"/>
      </w:rPr>
    </w:lvl>
    <w:lvl w:ilvl="5" w:tplc="0A3E6DDE" w:tentative="1">
      <w:start w:val="1"/>
      <w:numFmt w:val="bullet"/>
      <w:lvlText w:val="•"/>
      <w:lvlJc w:val="left"/>
      <w:pPr>
        <w:tabs>
          <w:tab w:val="num" w:pos="4320"/>
        </w:tabs>
        <w:ind w:left="4320" w:hanging="360"/>
      </w:pPr>
      <w:rPr>
        <w:rFonts w:ascii="Arial" w:hAnsi="Arial" w:hint="default"/>
      </w:rPr>
    </w:lvl>
    <w:lvl w:ilvl="6" w:tplc="7ABA9680" w:tentative="1">
      <w:start w:val="1"/>
      <w:numFmt w:val="bullet"/>
      <w:lvlText w:val="•"/>
      <w:lvlJc w:val="left"/>
      <w:pPr>
        <w:tabs>
          <w:tab w:val="num" w:pos="5040"/>
        </w:tabs>
        <w:ind w:left="5040" w:hanging="360"/>
      </w:pPr>
      <w:rPr>
        <w:rFonts w:ascii="Arial" w:hAnsi="Arial" w:hint="default"/>
      </w:rPr>
    </w:lvl>
    <w:lvl w:ilvl="7" w:tplc="19763E14" w:tentative="1">
      <w:start w:val="1"/>
      <w:numFmt w:val="bullet"/>
      <w:lvlText w:val="•"/>
      <w:lvlJc w:val="left"/>
      <w:pPr>
        <w:tabs>
          <w:tab w:val="num" w:pos="5760"/>
        </w:tabs>
        <w:ind w:left="5760" w:hanging="360"/>
      </w:pPr>
      <w:rPr>
        <w:rFonts w:ascii="Arial" w:hAnsi="Arial" w:hint="default"/>
      </w:rPr>
    </w:lvl>
    <w:lvl w:ilvl="8" w:tplc="D966CD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EA1441"/>
    <w:multiLevelType w:val="hybridMultilevel"/>
    <w:tmpl w:val="4F1EC4DC"/>
    <w:lvl w:ilvl="0" w:tplc="A3127D2C">
      <w:start w:val="1"/>
      <w:numFmt w:val="bullet"/>
      <w:lvlText w:val="•"/>
      <w:lvlJc w:val="left"/>
      <w:pPr>
        <w:tabs>
          <w:tab w:val="num" w:pos="720"/>
        </w:tabs>
        <w:ind w:left="720" w:hanging="360"/>
      </w:pPr>
      <w:rPr>
        <w:rFonts w:ascii="Arial" w:hAnsi="Arial" w:hint="default"/>
      </w:rPr>
    </w:lvl>
    <w:lvl w:ilvl="1" w:tplc="70607F4C" w:tentative="1">
      <w:start w:val="1"/>
      <w:numFmt w:val="bullet"/>
      <w:lvlText w:val="•"/>
      <w:lvlJc w:val="left"/>
      <w:pPr>
        <w:tabs>
          <w:tab w:val="num" w:pos="1440"/>
        </w:tabs>
        <w:ind w:left="1440" w:hanging="360"/>
      </w:pPr>
      <w:rPr>
        <w:rFonts w:ascii="Arial" w:hAnsi="Arial" w:hint="default"/>
      </w:rPr>
    </w:lvl>
    <w:lvl w:ilvl="2" w:tplc="1FD8ED9C" w:tentative="1">
      <w:start w:val="1"/>
      <w:numFmt w:val="bullet"/>
      <w:lvlText w:val="•"/>
      <w:lvlJc w:val="left"/>
      <w:pPr>
        <w:tabs>
          <w:tab w:val="num" w:pos="2160"/>
        </w:tabs>
        <w:ind w:left="2160" w:hanging="360"/>
      </w:pPr>
      <w:rPr>
        <w:rFonts w:ascii="Arial" w:hAnsi="Arial" w:hint="default"/>
      </w:rPr>
    </w:lvl>
    <w:lvl w:ilvl="3" w:tplc="1660D232" w:tentative="1">
      <w:start w:val="1"/>
      <w:numFmt w:val="bullet"/>
      <w:lvlText w:val="•"/>
      <w:lvlJc w:val="left"/>
      <w:pPr>
        <w:tabs>
          <w:tab w:val="num" w:pos="2880"/>
        </w:tabs>
        <w:ind w:left="2880" w:hanging="360"/>
      </w:pPr>
      <w:rPr>
        <w:rFonts w:ascii="Arial" w:hAnsi="Arial" w:hint="default"/>
      </w:rPr>
    </w:lvl>
    <w:lvl w:ilvl="4" w:tplc="440E4FC6">
      <w:start w:val="1"/>
      <w:numFmt w:val="bullet"/>
      <w:lvlText w:val="•"/>
      <w:lvlJc w:val="left"/>
      <w:pPr>
        <w:tabs>
          <w:tab w:val="num" w:pos="3600"/>
        </w:tabs>
        <w:ind w:left="3600" w:hanging="360"/>
      </w:pPr>
      <w:rPr>
        <w:rFonts w:ascii="Arial" w:hAnsi="Arial" w:hint="default"/>
      </w:rPr>
    </w:lvl>
    <w:lvl w:ilvl="5" w:tplc="F0FEDEDC" w:tentative="1">
      <w:start w:val="1"/>
      <w:numFmt w:val="bullet"/>
      <w:lvlText w:val="•"/>
      <w:lvlJc w:val="left"/>
      <w:pPr>
        <w:tabs>
          <w:tab w:val="num" w:pos="4320"/>
        </w:tabs>
        <w:ind w:left="4320" w:hanging="360"/>
      </w:pPr>
      <w:rPr>
        <w:rFonts w:ascii="Arial" w:hAnsi="Arial" w:hint="default"/>
      </w:rPr>
    </w:lvl>
    <w:lvl w:ilvl="6" w:tplc="1CA2F712" w:tentative="1">
      <w:start w:val="1"/>
      <w:numFmt w:val="bullet"/>
      <w:lvlText w:val="•"/>
      <w:lvlJc w:val="left"/>
      <w:pPr>
        <w:tabs>
          <w:tab w:val="num" w:pos="5040"/>
        </w:tabs>
        <w:ind w:left="5040" w:hanging="360"/>
      </w:pPr>
      <w:rPr>
        <w:rFonts w:ascii="Arial" w:hAnsi="Arial" w:hint="default"/>
      </w:rPr>
    </w:lvl>
    <w:lvl w:ilvl="7" w:tplc="134A50AE" w:tentative="1">
      <w:start w:val="1"/>
      <w:numFmt w:val="bullet"/>
      <w:lvlText w:val="•"/>
      <w:lvlJc w:val="left"/>
      <w:pPr>
        <w:tabs>
          <w:tab w:val="num" w:pos="5760"/>
        </w:tabs>
        <w:ind w:left="5760" w:hanging="360"/>
      </w:pPr>
      <w:rPr>
        <w:rFonts w:ascii="Arial" w:hAnsi="Arial" w:hint="default"/>
      </w:rPr>
    </w:lvl>
    <w:lvl w:ilvl="8" w:tplc="9DE042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8E02DC"/>
    <w:multiLevelType w:val="hybridMultilevel"/>
    <w:tmpl w:val="B20265E6"/>
    <w:lvl w:ilvl="0" w:tplc="993884F0">
      <w:start w:val="1"/>
      <w:numFmt w:val="bullet"/>
      <w:lvlText w:val="•"/>
      <w:lvlJc w:val="left"/>
      <w:pPr>
        <w:tabs>
          <w:tab w:val="num" w:pos="720"/>
        </w:tabs>
        <w:ind w:left="720" w:hanging="360"/>
      </w:pPr>
      <w:rPr>
        <w:rFonts w:ascii="Arial" w:hAnsi="Arial" w:hint="default"/>
      </w:rPr>
    </w:lvl>
    <w:lvl w:ilvl="1" w:tplc="94A4FD00" w:tentative="1">
      <w:start w:val="1"/>
      <w:numFmt w:val="bullet"/>
      <w:lvlText w:val="•"/>
      <w:lvlJc w:val="left"/>
      <w:pPr>
        <w:tabs>
          <w:tab w:val="num" w:pos="1440"/>
        </w:tabs>
        <w:ind w:left="1440" w:hanging="360"/>
      </w:pPr>
      <w:rPr>
        <w:rFonts w:ascii="Arial" w:hAnsi="Arial" w:hint="default"/>
      </w:rPr>
    </w:lvl>
    <w:lvl w:ilvl="2" w:tplc="8B7A5AD4" w:tentative="1">
      <w:start w:val="1"/>
      <w:numFmt w:val="bullet"/>
      <w:lvlText w:val="•"/>
      <w:lvlJc w:val="left"/>
      <w:pPr>
        <w:tabs>
          <w:tab w:val="num" w:pos="2160"/>
        </w:tabs>
        <w:ind w:left="2160" w:hanging="360"/>
      </w:pPr>
      <w:rPr>
        <w:rFonts w:ascii="Arial" w:hAnsi="Arial" w:hint="default"/>
      </w:rPr>
    </w:lvl>
    <w:lvl w:ilvl="3" w:tplc="F0965AF4">
      <w:start w:val="1"/>
      <w:numFmt w:val="bullet"/>
      <w:lvlText w:val="•"/>
      <w:lvlJc w:val="left"/>
      <w:pPr>
        <w:tabs>
          <w:tab w:val="num" w:pos="2880"/>
        </w:tabs>
        <w:ind w:left="2880" w:hanging="360"/>
      </w:pPr>
      <w:rPr>
        <w:rFonts w:ascii="Arial" w:hAnsi="Arial" w:hint="default"/>
      </w:rPr>
    </w:lvl>
    <w:lvl w:ilvl="4" w:tplc="DBAE2C9C" w:tentative="1">
      <w:start w:val="1"/>
      <w:numFmt w:val="bullet"/>
      <w:lvlText w:val="•"/>
      <w:lvlJc w:val="left"/>
      <w:pPr>
        <w:tabs>
          <w:tab w:val="num" w:pos="3600"/>
        </w:tabs>
        <w:ind w:left="3600" w:hanging="360"/>
      </w:pPr>
      <w:rPr>
        <w:rFonts w:ascii="Arial" w:hAnsi="Arial" w:hint="default"/>
      </w:rPr>
    </w:lvl>
    <w:lvl w:ilvl="5" w:tplc="B63254CC" w:tentative="1">
      <w:start w:val="1"/>
      <w:numFmt w:val="bullet"/>
      <w:lvlText w:val="•"/>
      <w:lvlJc w:val="left"/>
      <w:pPr>
        <w:tabs>
          <w:tab w:val="num" w:pos="4320"/>
        </w:tabs>
        <w:ind w:left="4320" w:hanging="360"/>
      </w:pPr>
      <w:rPr>
        <w:rFonts w:ascii="Arial" w:hAnsi="Arial" w:hint="default"/>
      </w:rPr>
    </w:lvl>
    <w:lvl w:ilvl="6" w:tplc="739EF132" w:tentative="1">
      <w:start w:val="1"/>
      <w:numFmt w:val="bullet"/>
      <w:lvlText w:val="•"/>
      <w:lvlJc w:val="left"/>
      <w:pPr>
        <w:tabs>
          <w:tab w:val="num" w:pos="5040"/>
        </w:tabs>
        <w:ind w:left="5040" w:hanging="360"/>
      </w:pPr>
      <w:rPr>
        <w:rFonts w:ascii="Arial" w:hAnsi="Arial" w:hint="default"/>
      </w:rPr>
    </w:lvl>
    <w:lvl w:ilvl="7" w:tplc="A8FC7E28" w:tentative="1">
      <w:start w:val="1"/>
      <w:numFmt w:val="bullet"/>
      <w:lvlText w:val="•"/>
      <w:lvlJc w:val="left"/>
      <w:pPr>
        <w:tabs>
          <w:tab w:val="num" w:pos="5760"/>
        </w:tabs>
        <w:ind w:left="5760" w:hanging="360"/>
      </w:pPr>
      <w:rPr>
        <w:rFonts w:ascii="Arial" w:hAnsi="Arial" w:hint="default"/>
      </w:rPr>
    </w:lvl>
    <w:lvl w:ilvl="8" w:tplc="20DE6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B0133E"/>
    <w:multiLevelType w:val="hybridMultilevel"/>
    <w:tmpl w:val="BCB2ACA6"/>
    <w:lvl w:ilvl="0" w:tplc="0F404766">
      <w:start w:val="1"/>
      <w:numFmt w:val="bullet"/>
      <w:lvlText w:val="•"/>
      <w:lvlJc w:val="left"/>
      <w:pPr>
        <w:tabs>
          <w:tab w:val="num" w:pos="720"/>
        </w:tabs>
        <w:ind w:left="720" w:hanging="360"/>
      </w:pPr>
      <w:rPr>
        <w:rFonts w:ascii="Arial" w:hAnsi="Arial" w:hint="default"/>
      </w:rPr>
    </w:lvl>
    <w:lvl w:ilvl="1" w:tplc="910C093E" w:tentative="1">
      <w:start w:val="1"/>
      <w:numFmt w:val="bullet"/>
      <w:lvlText w:val="•"/>
      <w:lvlJc w:val="left"/>
      <w:pPr>
        <w:tabs>
          <w:tab w:val="num" w:pos="1440"/>
        </w:tabs>
        <w:ind w:left="1440" w:hanging="360"/>
      </w:pPr>
      <w:rPr>
        <w:rFonts w:ascii="Arial" w:hAnsi="Arial" w:hint="default"/>
      </w:rPr>
    </w:lvl>
    <w:lvl w:ilvl="2" w:tplc="EECA551C" w:tentative="1">
      <w:start w:val="1"/>
      <w:numFmt w:val="bullet"/>
      <w:lvlText w:val="•"/>
      <w:lvlJc w:val="left"/>
      <w:pPr>
        <w:tabs>
          <w:tab w:val="num" w:pos="2160"/>
        </w:tabs>
        <w:ind w:left="2160" w:hanging="360"/>
      </w:pPr>
      <w:rPr>
        <w:rFonts w:ascii="Arial" w:hAnsi="Arial" w:hint="default"/>
      </w:rPr>
    </w:lvl>
    <w:lvl w:ilvl="3" w:tplc="6DE4651C" w:tentative="1">
      <w:start w:val="1"/>
      <w:numFmt w:val="bullet"/>
      <w:lvlText w:val="•"/>
      <w:lvlJc w:val="left"/>
      <w:pPr>
        <w:tabs>
          <w:tab w:val="num" w:pos="2880"/>
        </w:tabs>
        <w:ind w:left="2880" w:hanging="360"/>
      </w:pPr>
      <w:rPr>
        <w:rFonts w:ascii="Arial" w:hAnsi="Arial" w:hint="default"/>
      </w:rPr>
    </w:lvl>
    <w:lvl w:ilvl="4" w:tplc="3CB2D5FA">
      <w:start w:val="1"/>
      <w:numFmt w:val="bullet"/>
      <w:lvlText w:val="•"/>
      <w:lvlJc w:val="left"/>
      <w:pPr>
        <w:tabs>
          <w:tab w:val="num" w:pos="3600"/>
        </w:tabs>
        <w:ind w:left="3600" w:hanging="360"/>
      </w:pPr>
      <w:rPr>
        <w:rFonts w:ascii="Arial" w:hAnsi="Arial" w:hint="default"/>
      </w:rPr>
    </w:lvl>
    <w:lvl w:ilvl="5" w:tplc="9962CD8E" w:tentative="1">
      <w:start w:val="1"/>
      <w:numFmt w:val="bullet"/>
      <w:lvlText w:val="•"/>
      <w:lvlJc w:val="left"/>
      <w:pPr>
        <w:tabs>
          <w:tab w:val="num" w:pos="4320"/>
        </w:tabs>
        <w:ind w:left="4320" w:hanging="360"/>
      </w:pPr>
      <w:rPr>
        <w:rFonts w:ascii="Arial" w:hAnsi="Arial" w:hint="default"/>
      </w:rPr>
    </w:lvl>
    <w:lvl w:ilvl="6" w:tplc="6A4A0ED0" w:tentative="1">
      <w:start w:val="1"/>
      <w:numFmt w:val="bullet"/>
      <w:lvlText w:val="•"/>
      <w:lvlJc w:val="left"/>
      <w:pPr>
        <w:tabs>
          <w:tab w:val="num" w:pos="5040"/>
        </w:tabs>
        <w:ind w:left="5040" w:hanging="360"/>
      </w:pPr>
      <w:rPr>
        <w:rFonts w:ascii="Arial" w:hAnsi="Arial" w:hint="default"/>
      </w:rPr>
    </w:lvl>
    <w:lvl w:ilvl="7" w:tplc="8ACAC7BE" w:tentative="1">
      <w:start w:val="1"/>
      <w:numFmt w:val="bullet"/>
      <w:lvlText w:val="•"/>
      <w:lvlJc w:val="left"/>
      <w:pPr>
        <w:tabs>
          <w:tab w:val="num" w:pos="5760"/>
        </w:tabs>
        <w:ind w:left="5760" w:hanging="360"/>
      </w:pPr>
      <w:rPr>
        <w:rFonts w:ascii="Arial" w:hAnsi="Arial" w:hint="default"/>
      </w:rPr>
    </w:lvl>
    <w:lvl w:ilvl="8" w:tplc="378C6B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BA7DE9"/>
    <w:multiLevelType w:val="hybridMultilevel"/>
    <w:tmpl w:val="4EBC098C"/>
    <w:lvl w:ilvl="0" w:tplc="BCB61D36">
      <w:start w:val="1"/>
      <w:numFmt w:val="bullet"/>
      <w:lvlText w:val="•"/>
      <w:lvlJc w:val="left"/>
      <w:pPr>
        <w:tabs>
          <w:tab w:val="num" w:pos="720"/>
        </w:tabs>
        <w:ind w:left="720" w:hanging="360"/>
      </w:pPr>
      <w:rPr>
        <w:rFonts w:ascii="Arial" w:hAnsi="Arial" w:hint="default"/>
      </w:rPr>
    </w:lvl>
    <w:lvl w:ilvl="1" w:tplc="0D5C0796" w:tentative="1">
      <w:start w:val="1"/>
      <w:numFmt w:val="bullet"/>
      <w:lvlText w:val="•"/>
      <w:lvlJc w:val="left"/>
      <w:pPr>
        <w:tabs>
          <w:tab w:val="num" w:pos="1440"/>
        </w:tabs>
        <w:ind w:left="1440" w:hanging="360"/>
      </w:pPr>
      <w:rPr>
        <w:rFonts w:ascii="Arial" w:hAnsi="Arial" w:hint="default"/>
      </w:rPr>
    </w:lvl>
    <w:lvl w:ilvl="2" w:tplc="6978A40A" w:tentative="1">
      <w:start w:val="1"/>
      <w:numFmt w:val="bullet"/>
      <w:lvlText w:val="•"/>
      <w:lvlJc w:val="left"/>
      <w:pPr>
        <w:tabs>
          <w:tab w:val="num" w:pos="2160"/>
        </w:tabs>
        <w:ind w:left="2160" w:hanging="360"/>
      </w:pPr>
      <w:rPr>
        <w:rFonts w:ascii="Arial" w:hAnsi="Arial" w:hint="default"/>
      </w:rPr>
    </w:lvl>
    <w:lvl w:ilvl="3" w:tplc="92E013C0">
      <w:start w:val="1"/>
      <w:numFmt w:val="bullet"/>
      <w:lvlText w:val="•"/>
      <w:lvlJc w:val="left"/>
      <w:pPr>
        <w:tabs>
          <w:tab w:val="num" w:pos="2880"/>
        </w:tabs>
        <w:ind w:left="2880" w:hanging="360"/>
      </w:pPr>
      <w:rPr>
        <w:rFonts w:ascii="Arial" w:hAnsi="Arial" w:hint="default"/>
      </w:rPr>
    </w:lvl>
    <w:lvl w:ilvl="4" w:tplc="F4669DE2" w:tentative="1">
      <w:start w:val="1"/>
      <w:numFmt w:val="bullet"/>
      <w:lvlText w:val="•"/>
      <w:lvlJc w:val="left"/>
      <w:pPr>
        <w:tabs>
          <w:tab w:val="num" w:pos="3600"/>
        </w:tabs>
        <w:ind w:left="3600" w:hanging="360"/>
      </w:pPr>
      <w:rPr>
        <w:rFonts w:ascii="Arial" w:hAnsi="Arial" w:hint="default"/>
      </w:rPr>
    </w:lvl>
    <w:lvl w:ilvl="5" w:tplc="619893A0" w:tentative="1">
      <w:start w:val="1"/>
      <w:numFmt w:val="bullet"/>
      <w:lvlText w:val="•"/>
      <w:lvlJc w:val="left"/>
      <w:pPr>
        <w:tabs>
          <w:tab w:val="num" w:pos="4320"/>
        </w:tabs>
        <w:ind w:left="4320" w:hanging="360"/>
      </w:pPr>
      <w:rPr>
        <w:rFonts w:ascii="Arial" w:hAnsi="Arial" w:hint="default"/>
      </w:rPr>
    </w:lvl>
    <w:lvl w:ilvl="6" w:tplc="099A93D6" w:tentative="1">
      <w:start w:val="1"/>
      <w:numFmt w:val="bullet"/>
      <w:lvlText w:val="•"/>
      <w:lvlJc w:val="left"/>
      <w:pPr>
        <w:tabs>
          <w:tab w:val="num" w:pos="5040"/>
        </w:tabs>
        <w:ind w:left="5040" w:hanging="360"/>
      </w:pPr>
      <w:rPr>
        <w:rFonts w:ascii="Arial" w:hAnsi="Arial" w:hint="default"/>
      </w:rPr>
    </w:lvl>
    <w:lvl w:ilvl="7" w:tplc="F676BD10" w:tentative="1">
      <w:start w:val="1"/>
      <w:numFmt w:val="bullet"/>
      <w:lvlText w:val="•"/>
      <w:lvlJc w:val="left"/>
      <w:pPr>
        <w:tabs>
          <w:tab w:val="num" w:pos="5760"/>
        </w:tabs>
        <w:ind w:left="5760" w:hanging="360"/>
      </w:pPr>
      <w:rPr>
        <w:rFonts w:ascii="Arial" w:hAnsi="Arial" w:hint="default"/>
      </w:rPr>
    </w:lvl>
    <w:lvl w:ilvl="8" w:tplc="B1A0FE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CE180B"/>
    <w:multiLevelType w:val="hybridMultilevel"/>
    <w:tmpl w:val="1C5C65E6"/>
    <w:lvl w:ilvl="0" w:tplc="AE6E690A">
      <w:start w:val="1"/>
      <w:numFmt w:val="bullet"/>
      <w:lvlText w:val="•"/>
      <w:lvlJc w:val="left"/>
      <w:pPr>
        <w:tabs>
          <w:tab w:val="num" w:pos="720"/>
        </w:tabs>
        <w:ind w:left="720" w:hanging="360"/>
      </w:pPr>
      <w:rPr>
        <w:rFonts w:ascii="Arial" w:hAnsi="Arial" w:hint="default"/>
      </w:rPr>
    </w:lvl>
    <w:lvl w:ilvl="1" w:tplc="104EC5DC" w:tentative="1">
      <w:start w:val="1"/>
      <w:numFmt w:val="bullet"/>
      <w:lvlText w:val="•"/>
      <w:lvlJc w:val="left"/>
      <w:pPr>
        <w:tabs>
          <w:tab w:val="num" w:pos="1440"/>
        </w:tabs>
        <w:ind w:left="1440" w:hanging="360"/>
      </w:pPr>
      <w:rPr>
        <w:rFonts w:ascii="Arial" w:hAnsi="Arial" w:hint="default"/>
      </w:rPr>
    </w:lvl>
    <w:lvl w:ilvl="2" w:tplc="0B0C3DE6" w:tentative="1">
      <w:start w:val="1"/>
      <w:numFmt w:val="bullet"/>
      <w:lvlText w:val="•"/>
      <w:lvlJc w:val="left"/>
      <w:pPr>
        <w:tabs>
          <w:tab w:val="num" w:pos="2160"/>
        </w:tabs>
        <w:ind w:left="2160" w:hanging="360"/>
      </w:pPr>
      <w:rPr>
        <w:rFonts w:ascii="Arial" w:hAnsi="Arial" w:hint="default"/>
      </w:rPr>
    </w:lvl>
    <w:lvl w:ilvl="3" w:tplc="34146320">
      <w:start w:val="1"/>
      <w:numFmt w:val="bullet"/>
      <w:lvlText w:val="•"/>
      <w:lvlJc w:val="left"/>
      <w:pPr>
        <w:tabs>
          <w:tab w:val="num" w:pos="2880"/>
        </w:tabs>
        <w:ind w:left="2880" w:hanging="360"/>
      </w:pPr>
      <w:rPr>
        <w:rFonts w:ascii="Arial" w:hAnsi="Arial" w:hint="default"/>
      </w:rPr>
    </w:lvl>
    <w:lvl w:ilvl="4" w:tplc="3BFA409C" w:tentative="1">
      <w:start w:val="1"/>
      <w:numFmt w:val="bullet"/>
      <w:lvlText w:val="•"/>
      <w:lvlJc w:val="left"/>
      <w:pPr>
        <w:tabs>
          <w:tab w:val="num" w:pos="3600"/>
        </w:tabs>
        <w:ind w:left="3600" w:hanging="360"/>
      </w:pPr>
      <w:rPr>
        <w:rFonts w:ascii="Arial" w:hAnsi="Arial" w:hint="default"/>
      </w:rPr>
    </w:lvl>
    <w:lvl w:ilvl="5" w:tplc="009248E6" w:tentative="1">
      <w:start w:val="1"/>
      <w:numFmt w:val="bullet"/>
      <w:lvlText w:val="•"/>
      <w:lvlJc w:val="left"/>
      <w:pPr>
        <w:tabs>
          <w:tab w:val="num" w:pos="4320"/>
        </w:tabs>
        <w:ind w:left="4320" w:hanging="360"/>
      </w:pPr>
      <w:rPr>
        <w:rFonts w:ascii="Arial" w:hAnsi="Arial" w:hint="default"/>
      </w:rPr>
    </w:lvl>
    <w:lvl w:ilvl="6" w:tplc="EC2CE95E" w:tentative="1">
      <w:start w:val="1"/>
      <w:numFmt w:val="bullet"/>
      <w:lvlText w:val="•"/>
      <w:lvlJc w:val="left"/>
      <w:pPr>
        <w:tabs>
          <w:tab w:val="num" w:pos="5040"/>
        </w:tabs>
        <w:ind w:left="5040" w:hanging="360"/>
      </w:pPr>
      <w:rPr>
        <w:rFonts w:ascii="Arial" w:hAnsi="Arial" w:hint="default"/>
      </w:rPr>
    </w:lvl>
    <w:lvl w:ilvl="7" w:tplc="7DCC7B0E" w:tentative="1">
      <w:start w:val="1"/>
      <w:numFmt w:val="bullet"/>
      <w:lvlText w:val="•"/>
      <w:lvlJc w:val="left"/>
      <w:pPr>
        <w:tabs>
          <w:tab w:val="num" w:pos="5760"/>
        </w:tabs>
        <w:ind w:left="5760" w:hanging="360"/>
      </w:pPr>
      <w:rPr>
        <w:rFonts w:ascii="Arial" w:hAnsi="Arial" w:hint="default"/>
      </w:rPr>
    </w:lvl>
    <w:lvl w:ilvl="8" w:tplc="28186EC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01394E"/>
    <w:multiLevelType w:val="hybridMultilevel"/>
    <w:tmpl w:val="6B3E8F7A"/>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6014E0"/>
    <w:multiLevelType w:val="hybridMultilevel"/>
    <w:tmpl w:val="EDDCC6D2"/>
    <w:lvl w:ilvl="0" w:tplc="E5B4E756">
      <w:start w:val="1"/>
      <w:numFmt w:val="bullet"/>
      <w:lvlText w:val="•"/>
      <w:lvlJc w:val="left"/>
      <w:pPr>
        <w:tabs>
          <w:tab w:val="num" w:pos="720"/>
        </w:tabs>
        <w:ind w:left="720" w:hanging="360"/>
      </w:pPr>
      <w:rPr>
        <w:rFonts w:ascii="Arial" w:hAnsi="Arial" w:hint="default"/>
      </w:rPr>
    </w:lvl>
    <w:lvl w:ilvl="1" w:tplc="6B18E730" w:tentative="1">
      <w:start w:val="1"/>
      <w:numFmt w:val="bullet"/>
      <w:lvlText w:val="•"/>
      <w:lvlJc w:val="left"/>
      <w:pPr>
        <w:tabs>
          <w:tab w:val="num" w:pos="1440"/>
        </w:tabs>
        <w:ind w:left="1440" w:hanging="360"/>
      </w:pPr>
      <w:rPr>
        <w:rFonts w:ascii="Arial" w:hAnsi="Arial" w:hint="default"/>
      </w:rPr>
    </w:lvl>
    <w:lvl w:ilvl="2" w:tplc="A1B8AD5A" w:tentative="1">
      <w:start w:val="1"/>
      <w:numFmt w:val="bullet"/>
      <w:lvlText w:val="•"/>
      <w:lvlJc w:val="left"/>
      <w:pPr>
        <w:tabs>
          <w:tab w:val="num" w:pos="2160"/>
        </w:tabs>
        <w:ind w:left="2160" w:hanging="360"/>
      </w:pPr>
      <w:rPr>
        <w:rFonts w:ascii="Arial" w:hAnsi="Arial" w:hint="default"/>
      </w:rPr>
    </w:lvl>
    <w:lvl w:ilvl="3" w:tplc="FB00F20A" w:tentative="1">
      <w:start w:val="1"/>
      <w:numFmt w:val="bullet"/>
      <w:lvlText w:val="•"/>
      <w:lvlJc w:val="left"/>
      <w:pPr>
        <w:tabs>
          <w:tab w:val="num" w:pos="2880"/>
        </w:tabs>
        <w:ind w:left="2880" w:hanging="360"/>
      </w:pPr>
      <w:rPr>
        <w:rFonts w:ascii="Arial" w:hAnsi="Arial" w:hint="default"/>
      </w:rPr>
    </w:lvl>
    <w:lvl w:ilvl="4" w:tplc="FFA03328">
      <w:start w:val="1"/>
      <w:numFmt w:val="bullet"/>
      <w:lvlText w:val="•"/>
      <w:lvlJc w:val="left"/>
      <w:pPr>
        <w:tabs>
          <w:tab w:val="num" w:pos="3600"/>
        </w:tabs>
        <w:ind w:left="3600" w:hanging="360"/>
      </w:pPr>
      <w:rPr>
        <w:rFonts w:ascii="Arial" w:hAnsi="Arial" w:hint="default"/>
      </w:rPr>
    </w:lvl>
    <w:lvl w:ilvl="5" w:tplc="FBF6AF5C" w:tentative="1">
      <w:start w:val="1"/>
      <w:numFmt w:val="bullet"/>
      <w:lvlText w:val="•"/>
      <w:lvlJc w:val="left"/>
      <w:pPr>
        <w:tabs>
          <w:tab w:val="num" w:pos="4320"/>
        </w:tabs>
        <w:ind w:left="4320" w:hanging="360"/>
      </w:pPr>
      <w:rPr>
        <w:rFonts w:ascii="Arial" w:hAnsi="Arial" w:hint="default"/>
      </w:rPr>
    </w:lvl>
    <w:lvl w:ilvl="6" w:tplc="0ACCAC24" w:tentative="1">
      <w:start w:val="1"/>
      <w:numFmt w:val="bullet"/>
      <w:lvlText w:val="•"/>
      <w:lvlJc w:val="left"/>
      <w:pPr>
        <w:tabs>
          <w:tab w:val="num" w:pos="5040"/>
        </w:tabs>
        <w:ind w:left="5040" w:hanging="360"/>
      </w:pPr>
      <w:rPr>
        <w:rFonts w:ascii="Arial" w:hAnsi="Arial" w:hint="default"/>
      </w:rPr>
    </w:lvl>
    <w:lvl w:ilvl="7" w:tplc="8504745E" w:tentative="1">
      <w:start w:val="1"/>
      <w:numFmt w:val="bullet"/>
      <w:lvlText w:val="•"/>
      <w:lvlJc w:val="left"/>
      <w:pPr>
        <w:tabs>
          <w:tab w:val="num" w:pos="5760"/>
        </w:tabs>
        <w:ind w:left="5760" w:hanging="360"/>
      </w:pPr>
      <w:rPr>
        <w:rFonts w:ascii="Arial" w:hAnsi="Arial" w:hint="default"/>
      </w:rPr>
    </w:lvl>
    <w:lvl w:ilvl="8" w:tplc="A6A813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F45BEC"/>
    <w:multiLevelType w:val="hybridMultilevel"/>
    <w:tmpl w:val="5EEA9F82"/>
    <w:lvl w:ilvl="0" w:tplc="B9080B10">
      <w:start w:val="1"/>
      <w:numFmt w:val="bullet"/>
      <w:lvlText w:val="•"/>
      <w:lvlJc w:val="left"/>
      <w:pPr>
        <w:tabs>
          <w:tab w:val="num" w:pos="720"/>
        </w:tabs>
        <w:ind w:left="720" w:hanging="360"/>
      </w:pPr>
      <w:rPr>
        <w:rFonts w:ascii="Arial" w:hAnsi="Arial" w:hint="default"/>
      </w:rPr>
    </w:lvl>
    <w:lvl w:ilvl="1" w:tplc="A5064444" w:tentative="1">
      <w:start w:val="1"/>
      <w:numFmt w:val="bullet"/>
      <w:lvlText w:val="•"/>
      <w:lvlJc w:val="left"/>
      <w:pPr>
        <w:tabs>
          <w:tab w:val="num" w:pos="1440"/>
        </w:tabs>
        <w:ind w:left="1440" w:hanging="360"/>
      </w:pPr>
      <w:rPr>
        <w:rFonts w:ascii="Arial" w:hAnsi="Arial" w:hint="default"/>
      </w:rPr>
    </w:lvl>
    <w:lvl w:ilvl="2" w:tplc="6C5A131C" w:tentative="1">
      <w:start w:val="1"/>
      <w:numFmt w:val="bullet"/>
      <w:lvlText w:val="•"/>
      <w:lvlJc w:val="left"/>
      <w:pPr>
        <w:tabs>
          <w:tab w:val="num" w:pos="2160"/>
        </w:tabs>
        <w:ind w:left="2160" w:hanging="360"/>
      </w:pPr>
      <w:rPr>
        <w:rFonts w:ascii="Arial" w:hAnsi="Arial" w:hint="default"/>
      </w:rPr>
    </w:lvl>
    <w:lvl w:ilvl="3" w:tplc="876A6A78">
      <w:start w:val="1"/>
      <w:numFmt w:val="bullet"/>
      <w:lvlText w:val="•"/>
      <w:lvlJc w:val="left"/>
      <w:pPr>
        <w:tabs>
          <w:tab w:val="num" w:pos="2880"/>
        </w:tabs>
        <w:ind w:left="2880" w:hanging="360"/>
      </w:pPr>
      <w:rPr>
        <w:rFonts w:ascii="Arial" w:hAnsi="Arial" w:hint="default"/>
      </w:rPr>
    </w:lvl>
    <w:lvl w:ilvl="4" w:tplc="E4E6F312" w:tentative="1">
      <w:start w:val="1"/>
      <w:numFmt w:val="bullet"/>
      <w:lvlText w:val="•"/>
      <w:lvlJc w:val="left"/>
      <w:pPr>
        <w:tabs>
          <w:tab w:val="num" w:pos="3600"/>
        </w:tabs>
        <w:ind w:left="3600" w:hanging="360"/>
      </w:pPr>
      <w:rPr>
        <w:rFonts w:ascii="Arial" w:hAnsi="Arial" w:hint="default"/>
      </w:rPr>
    </w:lvl>
    <w:lvl w:ilvl="5" w:tplc="856862AC" w:tentative="1">
      <w:start w:val="1"/>
      <w:numFmt w:val="bullet"/>
      <w:lvlText w:val="•"/>
      <w:lvlJc w:val="left"/>
      <w:pPr>
        <w:tabs>
          <w:tab w:val="num" w:pos="4320"/>
        </w:tabs>
        <w:ind w:left="4320" w:hanging="360"/>
      </w:pPr>
      <w:rPr>
        <w:rFonts w:ascii="Arial" w:hAnsi="Arial" w:hint="default"/>
      </w:rPr>
    </w:lvl>
    <w:lvl w:ilvl="6" w:tplc="E8685D3A" w:tentative="1">
      <w:start w:val="1"/>
      <w:numFmt w:val="bullet"/>
      <w:lvlText w:val="•"/>
      <w:lvlJc w:val="left"/>
      <w:pPr>
        <w:tabs>
          <w:tab w:val="num" w:pos="5040"/>
        </w:tabs>
        <w:ind w:left="5040" w:hanging="360"/>
      </w:pPr>
      <w:rPr>
        <w:rFonts w:ascii="Arial" w:hAnsi="Arial" w:hint="default"/>
      </w:rPr>
    </w:lvl>
    <w:lvl w:ilvl="7" w:tplc="E8DCBE6E" w:tentative="1">
      <w:start w:val="1"/>
      <w:numFmt w:val="bullet"/>
      <w:lvlText w:val="•"/>
      <w:lvlJc w:val="left"/>
      <w:pPr>
        <w:tabs>
          <w:tab w:val="num" w:pos="5760"/>
        </w:tabs>
        <w:ind w:left="5760" w:hanging="360"/>
      </w:pPr>
      <w:rPr>
        <w:rFonts w:ascii="Arial" w:hAnsi="Arial" w:hint="default"/>
      </w:rPr>
    </w:lvl>
    <w:lvl w:ilvl="8" w:tplc="FE04A6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0D41A9"/>
    <w:multiLevelType w:val="hybridMultilevel"/>
    <w:tmpl w:val="4F866140"/>
    <w:lvl w:ilvl="0" w:tplc="6B0639DC">
      <w:start w:val="1"/>
      <w:numFmt w:val="bullet"/>
      <w:lvlText w:val="•"/>
      <w:lvlJc w:val="left"/>
      <w:pPr>
        <w:tabs>
          <w:tab w:val="num" w:pos="720"/>
        </w:tabs>
        <w:ind w:left="720" w:hanging="360"/>
      </w:pPr>
      <w:rPr>
        <w:rFonts w:ascii="Arial" w:hAnsi="Arial" w:hint="default"/>
      </w:rPr>
    </w:lvl>
    <w:lvl w:ilvl="1" w:tplc="387C6D64" w:tentative="1">
      <w:start w:val="1"/>
      <w:numFmt w:val="bullet"/>
      <w:lvlText w:val="•"/>
      <w:lvlJc w:val="left"/>
      <w:pPr>
        <w:tabs>
          <w:tab w:val="num" w:pos="1440"/>
        </w:tabs>
        <w:ind w:left="1440" w:hanging="360"/>
      </w:pPr>
      <w:rPr>
        <w:rFonts w:ascii="Arial" w:hAnsi="Arial" w:hint="default"/>
      </w:rPr>
    </w:lvl>
    <w:lvl w:ilvl="2" w:tplc="37366018" w:tentative="1">
      <w:start w:val="1"/>
      <w:numFmt w:val="bullet"/>
      <w:lvlText w:val="•"/>
      <w:lvlJc w:val="left"/>
      <w:pPr>
        <w:tabs>
          <w:tab w:val="num" w:pos="2160"/>
        </w:tabs>
        <w:ind w:left="2160" w:hanging="360"/>
      </w:pPr>
      <w:rPr>
        <w:rFonts w:ascii="Arial" w:hAnsi="Arial" w:hint="default"/>
      </w:rPr>
    </w:lvl>
    <w:lvl w:ilvl="3" w:tplc="058E73CA">
      <w:start w:val="1"/>
      <w:numFmt w:val="bullet"/>
      <w:lvlText w:val="•"/>
      <w:lvlJc w:val="left"/>
      <w:pPr>
        <w:tabs>
          <w:tab w:val="num" w:pos="2880"/>
        </w:tabs>
        <w:ind w:left="2880" w:hanging="360"/>
      </w:pPr>
      <w:rPr>
        <w:rFonts w:ascii="Arial" w:hAnsi="Arial" w:hint="default"/>
      </w:rPr>
    </w:lvl>
    <w:lvl w:ilvl="4" w:tplc="AE2092FC" w:tentative="1">
      <w:start w:val="1"/>
      <w:numFmt w:val="bullet"/>
      <w:lvlText w:val="•"/>
      <w:lvlJc w:val="left"/>
      <w:pPr>
        <w:tabs>
          <w:tab w:val="num" w:pos="3600"/>
        </w:tabs>
        <w:ind w:left="3600" w:hanging="360"/>
      </w:pPr>
      <w:rPr>
        <w:rFonts w:ascii="Arial" w:hAnsi="Arial" w:hint="default"/>
      </w:rPr>
    </w:lvl>
    <w:lvl w:ilvl="5" w:tplc="64687CB2" w:tentative="1">
      <w:start w:val="1"/>
      <w:numFmt w:val="bullet"/>
      <w:lvlText w:val="•"/>
      <w:lvlJc w:val="left"/>
      <w:pPr>
        <w:tabs>
          <w:tab w:val="num" w:pos="4320"/>
        </w:tabs>
        <w:ind w:left="4320" w:hanging="360"/>
      </w:pPr>
      <w:rPr>
        <w:rFonts w:ascii="Arial" w:hAnsi="Arial" w:hint="default"/>
      </w:rPr>
    </w:lvl>
    <w:lvl w:ilvl="6" w:tplc="5442BB40" w:tentative="1">
      <w:start w:val="1"/>
      <w:numFmt w:val="bullet"/>
      <w:lvlText w:val="•"/>
      <w:lvlJc w:val="left"/>
      <w:pPr>
        <w:tabs>
          <w:tab w:val="num" w:pos="5040"/>
        </w:tabs>
        <w:ind w:left="5040" w:hanging="360"/>
      </w:pPr>
      <w:rPr>
        <w:rFonts w:ascii="Arial" w:hAnsi="Arial" w:hint="default"/>
      </w:rPr>
    </w:lvl>
    <w:lvl w:ilvl="7" w:tplc="335E087E" w:tentative="1">
      <w:start w:val="1"/>
      <w:numFmt w:val="bullet"/>
      <w:lvlText w:val="•"/>
      <w:lvlJc w:val="left"/>
      <w:pPr>
        <w:tabs>
          <w:tab w:val="num" w:pos="5760"/>
        </w:tabs>
        <w:ind w:left="5760" w:hanging="360"/>
      </w:pPr>
      <w:rPr>
        <w:rFonts w:ascii="Arial" w:hAnsi="Arial" w:hint="default"/>
      </w:rPr>
    </w:lvl>
    <w:lvl w:ilvl="8" w:tplc="1AEAF0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2E42C07"/>
    <w:multiLevelType w:val="hybridMultilevel"/>
    <w:tmpl w:val="79ECDF38"/>
    <w:lvl w:ilvl="0" w:tplc="F80A4066">
      <w:start w:val="1"/>
      <w:numFmt w:val="bullet"/>
      <w:lvlText w:val="•"/>
      <w:lvlJc w:val="left"/>
      <w:pPr>
        <w:tabs>
          <w:tab w:val="num" w:pos="720"/>
        </w:tabs>
        <w:ind w:left="720" w:hanging="360"/>
      </w:pPr>
      <w:rPr>
        <w:rFonts w:ascii="Arial" w:hAnsi="Arial" w:hint="default"/>
      </w:rPr>
    </w:lvl>
    <w:lvl w:ilvl="1" w:tplc="D39CC1B2" w:tentative="1">
      <w:start w:val="1"/>
      <w:numFmt w:val="bullet"/>
      <w:lvlText w:val="•"/>
      <w:lvlJc w:val="left"/>
      <w:pPr>
        <w:tabs>
          <w:tab w:val="num" w:pos="1440"/>
        </w:tabs>
        <w:ind w:left="1440" w:hanging="360"/>
      </w:pPr>
      <w:rPr>
        <w:rFonts w:ascii="Arial" w:hAnsi="Arial" w:hint="default"/>
      </w:rPr>
    </w:lvl>
    <w:lvl w:ilvl="2" w:tplc="7206D3CE" w:tentative="1">
      <w:start w:val="1"/>
      <w:numFmt w:val="bullet"/>
      <w:lvlText w:val="•"/>
      <w:lvlJc w:val="left"/>
      <w:pPr>
        <w:tabs>
          <w:tab w:val="num" w:pos="2160"/>
        </w:tabs>
        <w:ind w:left="2160" w:hanging="360"/>
      </w:pPr>
      <w:rPr>
        <w:rFonts w:ascii="Arial" w:hAnsi="Arial" w:hint="default"/>
      </w:rPr>
    </w:lvl>
    <w:lvl w:ilvl="3" w:tplc="2A348C50">
      <w:start w:val="1"/>
      <w:numFmt w:val="bullet"/>
      <w:lvlText w:val="•"/>
      <w:lvlJc w:val="left"/>
      <w:pPr>
        <w:tabs>
          <w:tab w:val="num" w:pos="2880"/>
        </w:tabs>
        <w:ind w:left="2880" w:hanging="360"/>
      </w:pPr>
      <w:rPr>
        <w:rFonts w:ascii="Arial" w:hAnsi="Arial" w:hint="default"/>
      </w:rPr>
    </w:lvl>
    <w:lvl w:ilvl="4" w:tplc="7040AA70" w:tentative="1">
      <w:start w:val="1"/>
      <w:numFmt w:val="bullet"/>
      <w:lvlText w:val="•"/>
      <w:lvlJc w:val="left"/>
      <w:pPr>
        <w:tabs>
          <w:tab w:val="num" w:pos="3600"/>
        </w:tabs>
        <w:ind w:left="3600" w:hanging="360"/>
      </w:pPr>
      <w:rPr>
        <w:rFonts w:ascii="Arial" w:hAnsi="Arial" w:hint="default"/>
      </w:rPr>
    </w:lvl>
    <w:lvl w:ilvl="5" w:tplc="2C8EBA7A" w:tentative="1">
      <w:start w:val="1"/>
      <w:numFmt w:val="bullet"/>
      <w:lvlText w:val="•"/>
      <w:lvlJc w:val="left"/>
      <w:pPr>
        <w:tabs>
          <w:tab w:val="num" w:pos="4320"/>
        </w:tabs>
        <w:ind w:left="4320" w:hanging="360"/>
      </w:pPr>
      <w:rPr>
        <w:rFonts w:ascii="Arial" w:hAnsi="Arial" w:hint="default"/>
      </w:rPr>
    </w:lvl>
    <w:lvl w:ilvl="6" w:tplc="724E9228" w:tentative="1">
      <w:start w:val="1"/>
      <w:numFmt w:val="bullet"/>
      <w:lvlText w:val="•"/>
      <w:lvlJc w:val="left"/>
      <w:pPr>
        <w:tabs>
          <w:tab w:val="num" w:pos="5040"/>
        </w:tabs>
        <w:ind w:left="5040" w:hanging="360"/>
      </w:pPr>
      <w:rPr>
        <w:rFonts w:ascii="Arial" w:hAnsi="Arial" w:hint="default"/>
      </w:rPr>
    </w:lvl>
    <w:lvl w:ilvl="7" w:tplc="A932675C" w:tentative="1">
      <w:start w:val="1"/>
      <w:numFmt w:val="bullet"/>
      <w:lvlText w:val="•"/>
      <w:lvlJc w:val="left"/>
      <w:pPr>
        <w:tabs>
          <w:tab w:val="num" w:pos="5760"/>
        </w:tabs>
        <w:ind w:left="5760" w:hanging="360"/>
      </w:pPr>
      <w:rPr>
        <w:rFonts w:ascii="Arial" w:hAnsi="Arial" w:hint="default"/>
      </w:rPr>
    </w:lvl>
    <w:lvl w:ilvl="8" w:tplc="CCB6E3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tentative="1">
      <w:start w:val="1"/>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F23066"/>
    <w:multiLevelType w:val="hybridMultilevel"/>
    <w:tmpl w:val="E5F43FF6"/>
    <w:lvl w:ilvl="0" w:tplc="2BF6C090">
      <w:start w:val="1"/>
      <w:numFmt w:val="bullet"/>
      <w:lvlText w:val="•"/>
      <w:lvlJc w:val="left"/>
      <w:pPr>
        <w:tabs>
          <w:tab w:val="num" w:pos="720"/>
        </w:tabs>
        <w:ind w:left="720" w:hanging="360"/>
      </w:pPr>
      <w:rPr>
        <w:rFonts w:ascii="Arial" w:hAnsi="Arial" w:hint="default"/>
      </w:rPr>
    </w:lvl>
    <w:lvl w:ilvl="1" w:tplc="F642CDB4" w:tentative="1">
      <w:start w:val="1"/>
      <w:numFmt w:val="bullet"/>
      <w:lvlText w:val="•"/>
      <w:lvlJc w:val="left"/>
      <w:pPr>
        <w:tabs>
          <w:tab w:val="num" w:pos="1440"/>
        </w:tabs>
        <w:ind w:left="1440" w:hanging="360"/>
      </w:pPr>
      <w:rPr>
        <w:rFonts w:ascii="Arial" w:hAnsi="Arial" w:hint="default"/>
      </w:rPr>
    </w:lvl>
    <w:lvl w:ilvl="2" w:tplc="325EC13E" w:tentative="1">
      <w:start w:val="1"/>
      <w:numFmt w:val="bullet"/>
      <w:lvlText w:val="•"/>
      <w:lvlJc w:val="left"/>
      <w:pPr>
        <w:tabs>
          <w:tab w:val="num" w:pos="2160"/>
        </w:tabs>
        <w:ind w:left="2160" w:hanging="360"/>
      </w:pPr>
      <w:rPr>
        <w:rFonts w:ascii="Arial" w:hAnsi="Arial" w:hint="default"/>
      </w:rPr>
    </w:lvl>
    <w:lvl w:ilvl="3" w:tplc="EEFA75AC">
      <w:start w:val="1"/>
      <w:numFmt w:val="bullet"/>
      <w:lvlText w:val="•"/>
      <w:lvlJc w:val="left"/>
      <w:pPr>
        <w:tabs>
          <w:tab w:val="num" w:pos="2880"/>
        </w:tabs>
        <w:ind w:left="2880" w:hanging="360"/>
      </w:pPr>
      <w:rPr>
        <w:rFonts w:ascii="Arial" w:hAnsi="Arial" w:hint="default"/>
      </w:rPr>
    </w:lvl>
    <w:lvl w:ilvl="4" w:tplc="DA907B4A" w:tentative="1">
      <w:start w:val="1"/>
      <w:numFmt w:val="bullet"/>
      <w:lvlText w:val="•"/>
      <w:lvlJc w:val="left"/>
      <w:pPr>
        <w:tabs>
          <w:tab w:val="num" w:pos="3600"/>
        </w:tabs>
        <w:ind w:left="3600" w:hanging="360"/>
      </w:pPr>
      <w:rPr>
        <w:rFonts w:ascii="Arial" w:hAnsi="Arial" w:hint="default"/>
      </w:rPr>
    </w:lvl>
    <w:lvl w:ilvl="5" w:tplc="30CC7C36" w:tentative="1">
      <w:start w:val="1"/>
      <w:numFmt w:val="bullet"/>
      <w:lvlText w:val="•"/>
      <w:lvlJc w:val="left"/>
      <w:pPr>
        <w:tabs>
          <w:tab w:val="num" w:pos="4320"/>
        </w:tabs>
        <w:ind w:left="4320" w:hanging="360"/>
      </w:pPr>
      <w:rPr>
        <w:rFonts w:ascii="Arial" w:hAnsi="Arial" w:hint="default"/>
      </w:rPr>
    </w:lvl>
    <w:lvl w:ilvl="6" w:tplc="9B4AF800" w:tentative="1">
      <w:start w:val="1"/>
      <w:numFmt w:val="bullet"/>
      <w:lvlText w:val="•"/>
      <w:lvlJc w:val="left"/>
      <w:pPr>
        <w:tabs>
          <w:tab w:val="num" w:pos="5040"/>
        </w:tabs>
        <w:ind w:left="5040" w:hanging="360"/>
      </w:pPr>
      <w:rPr>
        <w:rFonts w:ascii="Arial" w:hAnsi="Arial" w:hint="default"/>
      </w:rPr>
    </w:lvl>
    <w:lvl w:ilvl="7" w:tplc="C242E89C" w:tentative="1">
      <w:start w:val="1"/>
      <w:numFmt w:val="bullet"/>
      <w:lvlText w:val="•"/>
      <w:lvlJc w:val="left"/>
      <w:pPr>
        <w:tabs>
          <w:tab w:val="num" w:pos="5760"/>
        </w:tabs>
        <w:ind w:left="5760" w:hanging="360"/>
      </w:pPr>
      <w:rPr>
        <w:rFonts w:ascii="Arial" w:hAnsi="Arial" w:hint="default"/>
      </w:rPr>
    </w:lvl>
    <w:lvl w:ilvl="8" w:tplc="5A864E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143C60"/>
    <w:multiLevelType w:val="hybridMultilevel"/>
    <w:tmpl w:val="DA8A8AA8"/>
    <w:lvl w:ilvl="0" w:tplc="F37689D8">
      <w:start w:val="1"/>
      <w:numFmt w:val="bullet"/>
      <w:lvlText w:val="•"/>
      <w:lvlJc w:val="left"/>
      <w:pPr>
        <w:tabs>
          <w:tab w:val="num" w:pos="720"/>
        </w:tabs>
        <w:ind w:left="720" w:hanging="360"/>
      </w:pPr>
      <w:rPr>
        <w:rFonts w:ascii="Arial" w:hAnsi="Arial" w:hint="default"/>
      </w:rPr>
    </w:lvl>
    <w:lvl w:ilvl="1" w:tplc="A5EA81DA" w:tentative="1">
      <w:start w:val="1"/>
      <w:numFmt w:val="bullet"/>
      <w:lvlText w:val="•"/>
      <w:lvlJc w:val="left"/>
      <w:pPr>
        <w:tabs>
          <w:tab w:val="num" w:pos="1440"/>
        </w:tabs>
        <w:ind w:left="1440" w:hanging="360"/>
      </w:pPr>
      <w:rPr>
        <w:rFonts w:ascii="Arial" w:hAnsi="Arial" w:hint="default"/>
      </w:rPr>
    </w:lvl>
    <w:lvl w:ilvl="2" w:tplc="0D246AC4">
      <w:start w:val="1"/>
      <w:numFmt w:val="bullet"/>
      <w:lvlText w:val="•"/>
      <w:lvlJc w:val="left"/>
      <w:pPr>
        <w:tabs>
          <w:tab w:val="num" w:pos="2160"/>
        </w:tabs>
        <w:ind w:left="2160" w:hanging="360"/>
      </w:pPr>
      <w:rPr>
        <w:rFonts w:ascii="Arial" w:hAnsi="Arial" w:hint="default"/>
      </w:rPr>
    </w:lvl>
    <w:lvl w:ilvl="3" w:tplc="461AB63E" w:tentative="1">
      <w:start w:val="1"/>
      <w:numFmt w:val="bullet"/>
      <w:lvlText w:val="•"/>
      <w:lvlJc w:val="left"/>
      <w:pPr>
        <w:tabs>
          <w:tab w:val="num" w:pos="2880"/>
        </w:tabs>
        <w:ind w:left="2880" w:hanging="360"/>
      </w:pPr>
      <w:rPr>
        <w:rFonts w:ascii="Arial" w:hAnsi="Arial" w:hint="default"/>
      </w:rPr>
    </w:lvl>
    <w:lvl w:ilvl="4" w:tplc="E3500BDC" w:tentative="1">
      <w:start w:val="1"/>
      <w:numFmt w:val="bullet"/>
      <w:lvlText w:val="•"/>
      <w:lvlJc w:val="left"/>
      <w:pPr>
        <w:tabs>
          <w:tab w:val="num" w:pos="3600"/>
        </w:tabs>
        <w:ind w:left="3600" w:hanging="360"/>
      </w:pPr>
      <w:rPr>
        <w:rFonts w:ascii="Arial" w:hAnsi="Arial" w:hint="default"/>
      </w:rPr>
    </w:lvl>
    <w:lvl w:ilvl="5" w:tplc="3D765E42" w:tentative="1">
      <w:start w:val="1"/>
      <w:numFmt w:val="bullet"/>
      <w:lvlText w:val="•"/>
      <w:lvlJc w:val="left"/>
      <w:pPr>
        <w:tabs>
          <w:tab w:val="num" w:pos="4320"/>
        </w:tabs>
        <w:ind w:left="4320" w:hanging="360"/>
      </w:pPr>
      <w:rPr>
        <w:rFonts w:ascii="Arial" w:hAnsi="Arial" w:hint="default"/>
      </w:rPr>
    </w:lvl>
    <w:lvl w:ilvl="6" w:tplc="7E68F436" w:tentative="1">
      <w:start w:val="1"/>
      <w:numFmt w:val="bullet"/>
      <w:lvlText w:val="•"/>
      <w:lvlJc w:val="left"/>
      <w:pPr>
        <w:tabs>
          <w:tab w:val="num" w:pos="5040"/>
        </w:tabs>
        <w:ind w:left="5040" w:hanging="360"/>
      </w:pPr>
      <w:rPr>
        <w:rFonts w:ascii="Arial" w:hAnsi="Arial" w:hint="default"/>
      </w:rPr>
    </w:lvl>
    <w:lvl w:ilvl="7" w:tplc="7114A1EE" w:tentative="1">
      <w:start w:val="1"/>
      <w:numFmt w:val="bullet"/>
      <w:lvlText w:val="•"/>
      <w:lvlJc w:val="left"/>
      <w:pPr>
        <w:tabs>
          <w:tab w:val="num" w:pos="5760"/>
        </w:tabs>
        <w:ind w:left="5760" w:hanging="360"/>
      </w:pPr>
      <w:rPr>
        <w:rFonts w:ascii="Arial" w:hAnsi="Arial" w:hint="default"/>
      </w:rPr>
    </w:lvl>
    <w:lvl w:ilvl="8" w:tplc="C0589A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555756"/>
    <w:multiLevelType w:val="hybridMultilevel"/>
    <w:tmpl w:val="AA0632B4"/>
    <w:lvl w:ilvl="0" w:tplc="9892B5D0">
      <w:start w:val="1"/>
      <w:numFmt w:val="bullet"/>
      <w:lvlText w:val="•"/>
      <w:lvlJc w:val="left"/>
      <w:pPr>
        <w:tabs>
          <w:tab w:val="num" w:pos="720"/>
        </w:tabs>
        <w:ind w:left="720" w:hanging="360"/>
      </w:pPr>
      <w:rPr>
        <w:rFonts w:ascii="Arial" w:hAnsi="Arial" w:hint="default"/>
      </w:rPr>
    </w:lvl>
    <w:lvl w:ilvl="1" w:tplc="951E234E" w:tentative="1">
      <w:start w:val="1"/>
      <w:numFmt w:val="bullet"/>
      <w:lvlText w:val="•"/>
      <w:lvlJc w:val="left"/>
      <w:pPr>
        <w:tabs>
          <w:tab w:val="num" w:pos="1440"/>
        </w:tabs>
        <w:ind w:left="1440" w:hanging="360"/>
      </w:pPr>
      <w:rPr>
        <w:rFonts w:ascii="Arial" w:hAnsi="Arial" w:hint="default"/>
      </w:rPr>
    </w:lvl>
    <w:lvl w:ilvl="2" w:tplc="D0A27F10" w:tentative="1">
      <w:start w:val="1"/>
      <w:numFmt w:val="bullet"/>
      <w:lvlText w:val="•"/>
      <w:lvlJc w:val="left"/>
      <w:pPr>
        <w:tabs>
          <w:tab w:val="num" w:pos="2160"/>
        </w:tabs>
        <w:ind w:left="2160" w:hanging="360"/>
      </w:pPr>
      <w:rPr>
        <w:rFonts w:ascii="Arial" w:hAnsi="Arial" w:hint="default"/>
      </w:rPr>
    </w:lvl>
    <w:lvl w:ilvl="3" w:tplc="099AB8DC" w:tentative="1">
      <w:start w:val="1"/>
      <w:numFmt w:val="bullet"/>
      <w:lvlText w:val="•"/>
      <w:lvlJc w:val="left"/>
      <w:pPr>
        <w:tabs>
          <w:tab w:val="num" w:pos="2880"/>
        </w:tabs>
        <w:ind w:left="2880" w:hanging="360"/>
      </w:pPr>
      <w:rPr>
        <w:rFonts w:ascii="Arial" w:hAnsi="Arial" w:hint="default"/>
      </w:rPr>
    </w:lvl>
    <w:lvl w:ilvl="4" w:tplc="685E6A72">
      <w:start w:val="1"/>
      <w:numFmt w:val="bullet"/>
      <w:lvlText w:val="•"/>
      <w:lvlJc w:val="left"/>
      <w:pPr>
        <w:tabs>
          <w:tab w:val="num" w:pos="3600"/>
        </w:tabs>
        <w:ind w:left="3600" w:hanging="360"/>
      </w:pPr>
      <w:rPr>
        <w:rFonts w:ascii="Arial" w:hAnsi="Arial" w:hint="default"/>
      </w:rPr>
    </w:lvl>
    <w:lvl w:ilvl="5" w:tplc="04BCFA04" w:tentative="1">
      <w:start w:val="1"/>
      <w:numFmt w:val="bullet"/>
      <w:lvlText w:val="•"/>
      <w:lvlJc w:val="left"/>
      <w:pPr>
        <w:tabs>
          <w:tab w:val="num" w:pos="4320"/>
        </w:tabs>
        <w:ind w:left="4320" w:hanging="360"/>
      </w:pPr>
      <w:rPr>
        <w:rFonts w:ascii="Arial" w:hAnsi="Arial" w:hint="default"/>
      </w:rPr>
    </w:lvl>
    <w:lvl w:ilvl="6" w:tplc="F610786C" w:tentative="1">
      <w:start w:val="1"/>
      <w:numFmt w:val="bullet"/>
      <w:lvlText w:val="•"/>
      <w:lvlJc w:val="left"/>
      <w:pPr>
        <w:tabs>
          <w:tab w:val="num" w:pos="5040"/>
        </w:tabs>
        <w:ind w:left="5040" w:hanging="360"/>
      </w:pPr>
      <w:rPr>
        <w:rFonts w:ascii="Arial" w:hAnsi="Arial" w:hint="default"/>
      </w:rPr>
    </w:lvl>
    <w:lvl w:ilvl="7" w:tplc="54DA937E" w:tentative="1">
      <w:start w:val="1"/>
      <w:numFmt w:val="bullet"/>
      <w:lvlText w:val="•"/>
      <w:lvlJc w:val="left"/>
      <w:pPr>
        <w:tabs>
          <w:tab w:val="num" w:pos="5760"/>
        </w:tabs>
        <w:ind w:left="5760" w:hanging="360"/>
      </w:pPr>
      <w:rPr>
        <w:rFonts w:ascii="Arial" w:hAnsi="Arial" w:hint="default"/>
      </w:rPr>
    </w:lvl>
    <w:lvl w:ilvl="8" w:tplc="EFF403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2B47385"/>
    <w:multiLevelType w:val="hybridMultilevel"/>
    <w:tmpl w:val="2648247E"/>
    <w:lvl w:ilvl="0" w:tplc="794CF51C">
      <w:start w:val="1"/>
      <w:numFmt w:val="bullet"/>
      <w:lvlText w:val="•"/>
      <w:lvlJc w:val="left"/>
      <w:pPr>
        <w:tabs>
          <w:tab w:val="num" w:pos="720"/>
        </w:tabs>
        <w:ind w:left="720" w:hanging="360"/>
      </w:pPr>
      <w:rPr>
        <w:rFonts w:ascii="Arial" w:hAnsi="Arial" w:hint="default"/>
      </w:rPr>
    </w:lvl>
    <w:lvl w:ilvl="1" w:tplc="CE96F6D4" w:tentative="1">
      <w:start w:val="1"/>
      <w:numFmt w:val="bullet"/>
      <w:lvlText w:val="•"/>
      <w:lvlJc w:val="left"/>
      <w:pPr>
        <w:tabs>
          <w:tab w:val="num" w:pos="1440"/>
        </w:tabs>
        <w:ind w:left="1440" w:hanging="360"/>
      </w:pPr>
      <w:rPr>
        <w:rFonts w:ascii="Arial" w:hAnsi="Arial" w:hint="default"/>
      </w:rPr>
    </w:lvl>
    <w:lvl w:ilvl="2" w:tplc="DFCE85F6" w:tentative="1">
      <w:start w:val="1"/>
      <w:numFmt w:val="bullet"/>
      <w:lvlText w:val="•"/>
      <w:lvlJc w:val="left"/>
      <w:pPr>
        <w:tabs>
          <w:tab w:val="num" w:pos="2160"/>
        </w:tabs>
        <w:ind w:left="2160" w:hanging="360"/>
      </w:pPr>
      <w:rPr>
        <w:rFonts w:ascii="Arial" w:hAnsi="Arial" w:hint="default"/>
      </w:rPr>
    </w:lvl>
    <w:lvl w:ilvl="3" w:tplc="B92A2AA4" w:tentative="1">
      <w:start w:val="1"/>
      <w:numFmt w:val="bullet"/>
      <w:lvlText w:val="•"/>
      <w:lvlJc w:val="left"/>
      <w:pPr>
        <w:tabs>
          <w:tab w:val="num" w:pos="2880"/>
        </w:tabs>
        <w:ind w:left="2880" w:hanging="360"/>
      </w:pPr>
      <w:rPr>
        <w:rFonts w:ascii="Arial" w:hAnsi="Arial" w:hint="default"/>
      </w:rPr>
    </w:lvl>
    <w:lvl w:ilvl="4" w:tplc="56FEEA5A">
      <w:start w:val="1"/>
      <w:numFmt w:val="bullet"/>
      <w:lvlText w:val="•"/>
      <w:lvlJc w:val="left"/>
      <w:pPr>
        <w:tabs>
          <w:tab w:val="num" w:pos="3600"/>
        </w:tabs>
        <w:ind w:left="3600" w:hanging="360"/>
      </w:pPr>
      <w:rPr>
        <w:rFonts w:ascii="Arial" w:hAnsi="Arial" w:hint="default"/>
      </w:rPr>
    </w:lvl>
    <w:lvl w:ilvl="5" w:tplc="FF82BEFA" w:tentative="1">
      <w:start w:val="1"/>
      <w:numFmt w:val="bullet"/>
      <w:lvlText w:val="•"/>
      <w:lvlJc w:val="left"/>
      <w:pPr>
        <w:tabs>
          <w:tab w:val="num" w:pos="4320"/>
        </w:tabs>
        <w:ind w:left="4320" w:hanging="360"/>
      </w:pPr>
      <w:rPr>
        <w:rFonts w:ascii="Arial" w:hAnsi="Arial" w:hint="default"/>
      </w:rPr>
    </w:lvl>
    <w:lvl w:ilvl="6" w:tplc="279622AE" w:tentative="1">
      <w:start w:val="1"/>
      <w:numFmt w:val="bullet"/>
      <w:lvlText w:val="•"/>
      <w:lvlJc w:val="left"/>
      <w:pPr>
        <w:tabs>
          <w:tab w:val="num" w:pos="5040"/>
        </w:tabs>
        <w:ind w:left="5040" w:hanging="360"/>
      </w:pPr>
      <w:rPr>
        <w:rFonts w:ascii="Arial" w:hAnsi="Arial" w:hint="default"/>
      </w:rPr>
    </w:lvl>
    <w:lvl w:ilvl="7" w:tplc="DAFA3778" w:tentative="1">
      <w:start w:val="1"/>
      <w:numFmt w:val="bullet"/>
      <w:lvlText w:val="•"/>
      <w:lvlJc w:val="left"/>
      <w:pPr>
        <w:tabs>
          <w:tab w:val="num" w:pos="5760"/>
        </w:tabs>
        <w:ind w:left="5760" w:hanging="360"/>
      </w:pPr>
      <w:rPr>
        <w:rFonts w:ascii="Arial" w:hAnsi="Arial" w:hint="default"/>
      </w:rPr>
    </w:lvl>
    <w:lvl w:ilvl="8" w:tplc="5EE4A7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0D4C46"/>
    <w:multiLevelType w:val="hybridMultilevel"/>
    <w:tmpl w:val="BA002A38"/>
    <w:lvl w:ilvl="0" w:tplc="FB9AED04">
      <w:start w:val="1"/>
      <w:numFmt w:val="bullet"/>
      <w:lvlText w:val="•"/>
      <w:lvlJc w:val="left"/>
      <w:pPr>
        <w:tabs>
          <w:tab w:val="num" w:pos="720"/>
        </w:tabs>
        <w:ind w:left="720" w:hanging="360"/>
      </w:pPr>
      <w:rPr>
        <w:rFonts w:ascii="Arial" w:hAnsi="Arial" w:hint="default"/>
      </w:rPr>
    </w:lvl>
    <w:lvl w:ilvl="1" w:tplc="4746C61E" w:tentative="1">
      <w:start w:val="1"/>
      <w:numFmt w:val="bullet"/>
      <w:lvlText w:val="•"/>
      <w:lvlJc w:val="left"/>
      <w:pPr>
        <w:tabs>
          <w:tab w:val="num" w:pos="1440"/>
        </w:tabs>
        <w:ind w:left="1440" w:hanging="360"/>
      </w:pPr>
      <w:rPr>
        <w:rFonts w:ascii="Arial" w:hAnsi="Arial" w:hint="default"/>
      </w:rPr>
    </w:lvl>
    <w:lvl w:ilvl="2" w:tplc="F27037DC">
      <w:start w:val="1"/>
      <w:numFmt w:val="bullet"/>
      <w:lvlText w:val="•"/>
      <w:lvlJc w:val="left"/>
      <w:pPr>
        <w:tabs>
          <w:tab w:val="num" w:pos="2160"/>
        </w:tabs>
        <w:ind w:left="2160" w:hanging="360"/>
      </w:pPr>
      <w:rPr>
        <w:rFonts w:ascii="Arial" w:hAnsi="Arial" w:hint="default"/>
      </w:rPr>
    </w:lvl>
    <w:lvl w:ilvl="3" w:tplc="78B42914" w:tentative="1">
      <w:start w:val="1"/>
      <w:numFmt w:val="bullet"/>
      <w:lvlText w:val="•"/>
      <w:lvlJc w:val="left"/>
      <w:pPr>
        <w:tabs>
          <w:tab w:val="num" w:pos="2880"/>
        </w:tabs>
        <w:ind w:left="2880" w:hanging="360"/>
      </w:pPr>
      <w:rPr>
        <w:rFonts w:ascii="Arial" w:hAnsi="Arial" w:hint="default"/>
      </w:rPr>
    </w:lvl>
    <w:lvl w:ilvl="4" w:tplc="533CBEB4" w:tentative="1">
      <w:start w:val="1"/>
      <w:numFmt w:val="bullet"/>
      <w:lvlText w:val="•"/>
      <w:lvlJc w:val="left"/>
      <w:pPr>
        <w:tabs>
          <w:tab w:val="num" w:pos="3600"/>
        </w:tabs>
        <w:ind w:left="3600" w:hanging="360"/>
      </w:pPr>
      <w:rPr>
        <w:rFonts w:ascii="Arial" w:hAnsi="Arial" w:hint="default"/>
      </w:rPr>
    </w:lvl>
    <w:lvl w:ilvl="5" w:tplc="9CE2FF3E" w:tentative="1">
      <w:start w:val="1"/>
      <w:numFmt w:val="bullet"/>
      <w:lvlText w:val="•"/>
      <w:lvlJc w:val="left"/>
      <w:pPr>
        <w:tabs>
          <w:tab w:val="num" w:pos="4320"/>
        </w:tabs>
        <w:ind w:left="4320" w:hanging="360"/>
      </w:pPr>
      <w:rPr>
        <w:rFonts w:ascii="Arial" w:hAnsi="Arial" w:hint="default"/>
      </w:rPr>
    </w:lvl>
    <w:lvl w:ilvl="6" w:tplc="A01CB8B2" w:tentative="1">
      <w:start w:val="1"/>
      <w:numFmt w:val="bullet"/>
      <w:lvlText w:val="•"/>
      <w:lvlJc w:val="left"/>
      <w:pPr>
        <w:tabs>
          <w:tab w:val="num" w:pos="5040"/>
        </w:tabs>
        <w:ind w:left="5040" w:hanging="360"/>
      </w:pPr>
      <w:rPr>
        <w:rFonts w:ascii="Arial" w:hAnsi="Arial" w:hint="default"/>
      </w:rPr>
    </w:lvl>
    <w:lvl w:ilvl="7" w:tplc="2EF26BE0" w:tentative="1">
      <w:start w:val="1"/>
      <w:numFmt w:val="bullet"/>
      <w:lvlText w:val="•"/>
      <w:lvlJc w:val="left"/>
      <w:pPr>
        <w:tabs>
          <w:tab w:val="num" w:pos="5760"/>
        </w:tabs>
        <w:ind w:left="5760" w:hanging="360"/>
      </w:pPr>
      <w:rPr>
        <w:rFonts w:ascii="Arial" w:hAnsi="Arial" w:hint="default"/>
      </w:rPr>
    </w:lvl>
    <w:lvl w:ilvl="8" w:tplc="FC002A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9C0649"/>
    <w:multiLevelType w:val="hybridMultilevel"/>
    <w:tmpl w:val="BE86961E"/>
    <w:lvl w:ilvl="0" w:tplc="8D14CE7C">
      <w:start w:val="1"/>
      <w:numFmt w:val="bullet"/>
      <w:lvlText w:val="•"/>
      <w:lvlJc w:val="left"/>
      <w:pPr>
        <w:tabs>
          <w:tab w:val="num" w:pos="720"/>
        </w:tabs>
        <w:ind w:left="720" w:hanging="360"/>
      </w:pPr>
      <w:rPr>
        <w:rFonts w:ascii="Arial" w:hAnsi="Arial" w:hint="default"/>
      </w:rPr>
    </w:lvl>
    <w:lvl w:ilvl="1" w:tplc="2574236A" w:tentative="1">
      <w:start w:val="1"/>
      <w:numFmt w:val="bullet"/>
      <w:lvlText w:val="•"/>
      <w:lvlJc w:val="left"/>
      <w:pPr>
        <w:tabs>
          <w:tab w:val="num" w:pos="1440"/>
        </w:tabs>
        <w:ind w:left="1440" w:hanging="360"/>
      </w:pPr>
      <w:rPr>
        <w:rFonts w:ascii="Arial" w:hAnsi="Arial" w:hint="default"/>
      </w:rPr>
    </w:lvl>
    <w:lvl w:ilvl="2" w:tplc="1FA6AE04" w:tentative="1">
      <w:start w:val="1"/>
      <w:numFmt w:val="bullet"/>
      <w:lvlText w:val="•"/>
      <w:lvlJc w:val="left"/>
      <w:pPr>
        <w:tabs>
          <w:tab w:val="num" w:pos="2160"/>
        </w:tabs>
        <w:ind w:left="2160" w:hanging="360"/>
      </w:pPr>
      <w:rPr>
        <w:rFonts w:ascii="Arial" w:hAnsi="Arial" w:hint="default"/>
      </w:rPr>
    </w:lvl>
    <w:lvl w:ilvl="3" w:tplc="6FFED7D4" w:tentative="1">
      <w:start w:val="1"/>
      <w:numFmt w:val="bullet"/>
      <w:lvlText w:val="•"/>
      <w:lvlJc w:val="left"/>
      <w:pPr>
        <w:tabs>
          <w:tab w:val="num" w:pos="2880"/>
        </w:tabs>
        <w:ind w:left="2880" w:hanging="360"/>
      </w:pPr>
      <w:rPr>
        <w:rFonts w:ascii="Arial" w:hAnsi="Arial" w:hint="default"/>
      </w:rPr>
    </w:lvl>
    <w:lvl w:ilvl="4" w:tplc="8902AB4E">
      <w:start w:val="1"/>
      <w:numFmt w:val="bullet"/>
      <w:lvlText w:val="•"/>
      <w:lvlJc w:val="left"/>
      <w:pPr>
        <w:tabs>
          <w:tab w:val="num" w:pos="3600"/>
        </w:tabs>
        <w:ind w:left="3600" w:hanging="360"/>
      </w:pPr>
      <w:rPr>
        <w:rFonts w:ascii="Arial" w:hAnsi="Arial" w:hint="default"/>
      </w:rPr>
    </w:lvl>
    <w:lvl w:ilvl="5" w:tplc="49940DD0" w:tentative="1">
      <w:start w:val="1"/>
      <w:numFmt w:val="bullet"/>
      <w:lvlText w:val="•"/>
      <w:lvlJc w:val="left"/>
      <w:pPr>
        <w:tabs>
          <w:tab w:val="num" w:pos="4320"/>
        </w:tabs>
        <w:ind w:left="4320" w:hanging="360"/>
      </w:pPr>
      <w:rPr>
        <w:rFonts w:ascii="Arial" w:hAnsi="Arial" w:hint="default"/>
      </w:rPr>
    </w:lvl>
    <w:lvl w:ilvl="6" w:tplc="5628D5CA" w:tentative="1">
      <w:start w:val="1"/>
      <w:numFmt w:val="bullet"/>
      <w:lvlText w:val="•"/>
      <w:lvlJc w:val="left"/>
      <w:pPr>
        <w:tabs>
          <w:tab w:val="num" w:pos="5040"/>
        </w:tabs>
        <w:ind w:left="5040" w:hanging="360"/>
      </w:pPr>
      <w:rPr>
        <w:rFonts w:ascii="Arial" w:hAnsi="Arial" w:hint="default"/>
      </w:rPr>
    </w:lvl>
    <w:lvl w:ilvl="7" w:tplc="66CAE32A" w:tentative="1">
      <w:start w:val="1"/>
      <w:numFmt w:val="bullet"/>
      <w:lvlText w:val="•"/>
      <w:lvlJc w:val="left"/>
      <w:pPr>
        <w:tabs>
          <w:tab w:val="num" w:pos="5760"/>
        </w:tabs>
        <w:ind w:left="5760" w:hanging="360"/>
      </w:pPr>
      <w:rPr>
        <w:rFonts w:ascii="Arial" w:hAnsi="Arial" w:hint="default"/>
      </w:rPr>
    </w:lvl>
    <w:lvl w:ilvl="8" w:tplc="3F6453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8A33A7"/>
    <w:multiLevelType w:val="hybridMultilevel"/>
    <w:tmpl w:val="9410C912"/>
    <w:lvl w:ilvl="0" w:tplc="373A16C2">
      <w:start w:val="1"/>
      <w:numFmt w:val="bullet"/>
      <w:lvlText w:val="•"/>
      <w:lvlJc w:val="left"/>
      <w:pPr>
        <w:tabs>
          <w:tab w:val="num" w:pos="720"/>
        </w:tabs>
        <w:ind w:left="720" w:hanging="360"/>
      </w:pPr>
      <w:rPr>
        <w:rFonts w:ascii="Arial" w:hAnsi="Arial" w:hint="default"/>
      </w:rPr>
    </w:lvl>
    <w:lvl w:ilvl="1" w:tplc="9596476E" w:tentative="1">
      <w:start w:val="1"/>
      <w:numFmt w:val="bullet"/>
      <w:lvlText w:val="•"/>
      <w:lvlJc w:val="left"/>
      <w:pPr>
        <w:tabs>
          <w:tab w:val="num" w:pos="1440"/>
        </w:tabs>
        <w:ind w:left="1440" w:hanging="360"/>
      </w:pPr>
      <w:rPr>
        <w:rFonts w:ascii="Arial" w:hAnsi="Arial" w:hint="default"/>
      </w:rPr>
    </w:lvl>
    <w:lvl w:ilvl="2" w:tplc="A13A9CB4" w:tentative="1">
      <w:start w:val="1"/>
      <w:numFmt w:val="bullet"/>
      <w:lvlText w:val="•"/>
      <w:lvlJc w:val="left"/>
      <w:pPr>
        <w:tabs>
          <w:tab w:val="num" w:pos="2160"/>
        </w:tabs>
        <w:ind w:left="2160" w:hanging="360"/>
      </w:pPr>
      <w:rPr>
        <w:rFonts w:ascii="Arial" w:hAnsi="Arial" w:hint="default"/>
      </w:rPr>
    </w:lvl>
    <w:lvl w:ilvl="3" w:tplc="250C9C32" w:tentative="1">
      <w:start w:val="1"/>
      <w:numFmt w:val="bullet"/>
      <w:lvlText w:val="•"/>
      <w:lvlJc w:val="left"/>
      <w:pPr>
        <w:tabs>
          <w:tab w:val="num" w:pos="2880"/>
        </w:tabs>
        <w:ind w:left="2880" w:hanging="360"/>
      </w:pPr>
      <w:rPr>
        <w:rFonts w:ascii="Arial" w:hAnsi="Arial" w:hint="default"/>
      </w:rPr>
    </w:lvl>
    <w:lvl w:ilvl="4" w:tplc="CF8A8242">
      <w:start w:val="1"/>
      <w:numFmt w:val="bullet"/>
      <w:lvlText w:val="•"/>
      <w:lvlJc w:val="left"/>
      <w:pPr>
        <w:tabs>
          <w:tab w:val="num" w:pos="3600"/>
        </w:tabs>
        <w:ind w:left="3600" w:hanging="360"/>
      </w:pPr>
      <w:rPr>
        <w:rFonts w:ascii="Arial" w:hAnsi="Arial" w:hint="default"/>
      </w:rPr>
    </w:lvl>
    <w:lvl w:ilvl="5" w:tplc="826A7BB2" w:tentative="1">
      <w:start w:val="1"/>
      <w:numFmt w:val="bullet"/>
      <w:lvlText w:val="•"/>
      <w:lvlJc w:val="left"/>
      <w:pPr>
        <w:tabs>
          <w:tab w:val="num" w:pos="4320"/>
        </w:tabs>
        <w:ind w:left="4320" w:hanging="360"/>
      </w:pPr>
      <w:rPr>
        <w:rFonts w:ascii="Arial" w:hAnsi="Arial" w:hint="default"/>
      </w:rPr>
    </w:lvl>
    <w:lvl w:ilvl="6" w:tplc="F648CED0" w:tentative="1">
      <w:start w:val="1"/>
      <w:numFmt w:val="bullet"/>
      <w:lvlText w:val="•"/>
      <w:lvlJc w:val="left"/>
      <w:pPr>
        <w:tabs>
          <w:tab w:val="num" w:pos="5040"/>
        </w:tabs>
        <w:ind w:left="5040" w:hanging="360"/>
      </w:pPr>
      <w:rPr>
        <w:rFonts w:ascii="Arial" w:hAnsi="Arial" w:hint="default"/>
      </w:rPr>
    </w:lvl>
    <w:lvl w:ilvl="7" w:tplc="B82AB414" w:tentative="1">
      <w:start w:val="1"/>
      <w:numFmt w:val="bullet"/>
      <w:lvlText w:val="•"/>
      <w:lvlJc w:val="left"/>
      <w:pPr>
        <w:tabs>
          <w:tab w:val="num" w:pos="5760"/>
        </w:tabs>
        <w:ind w:left="5760" w:hanging="360"/>
      </w:pPr>
      <w:rPr>
        <w:rFonts w:ascii="Arial" w:hAnsi="Arial" w:hint="default"/>
      </w:rPr>
    </w:lvl>
    <w:lvl w:ilvl="8" w:tplc="04DA80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FC1004"/>
    <w:multiLevelType w:val="hybridMultilevel"/>
    <w:tmpl w:val="59C2EA90"/>
    <w:lvl w:ilvl="0" w:tplc="2236F280">
      <w:start w:val="1"/>
      <w:numFmt w:val="bullet"/>
      <w:lvlText w:val="•"/>
      <w:lvlJc w:val="left"/>
      <w:pPr>
        <w:tabs>
          <w:tab w:val="num" w:pos="720"/>
        </w:tabs>
        <w:ind w:left="720" w:hanging="360"/>
      </w:pPr>
      <w:rPr>
        <w:rFonts w:ascii="Arial" w:hAnsi="Arial" w:hint="default"/>
      </w:rPr>
    </w:lvl>
    <w:lvl w:ilvl="1" w:tplc="E2461F22" w:tentative="1">
      <w:start w:val="1"/>
      <w:numFmt w:val="bullet"/>
      <w:lvlText w:val="•"/>
      <w:lvlJc w:val="left"/>
      <w:pPr>
        <w:tabs>
          <w:tab w:val="num" w:pos="1440"/>
        </w:tabs>
        <w:ind w:left="1440" w:hanging="360"/>
      </w:pPr>
      <w:rPr>
        <w:rFonts w:ascii="Arial" w:hAnsi="Arial" w:hint="default"/>
      </w:rPr>
    </w:lvl>
    <w:lvl w:ilvl="2" w:tplc="C27EDDBA" w:tentative="1">
      <w:start w:val="1"/>
      <w:numFmt w:val="bullet"/>
      <w:lvlText w:val="•"/>
      <w:lvlJc w:val="left"/>
      <w:pPr>
        <w:tabs>
          <w:tab w:val="num" w:pos="2160"/>
        </w:tabs>
        <w:ind w:left="2160" w:hanging="360"/>
      </w:pPr>
      <w:rPr>
        <w:rFonts w:ascii="Arial" w:hAnsi="Arial" w:hint="default"/>
      </w:rPr>
    </w:lvl>
    <w:lvl w:ilvl="3" w:tplc="EB5A7C04">
      <w:start w:val="1"/>
      <w:numFmt w:val="bullet"/>
      <w:lvlText w:val="•"/>
      <w:lvlJc w:val="left"/>
      <w:pPr>
        <w:tabs>
          <w:tab w:val="num" w:pos="2880"/>
        </w:tabs>
        <w:ind w:left="2880" w:hanging="360"/>
      </w:pPr>
      <w:rPr>
        <w:rFonts w:ascii="Arial" w:hAnsi="Arial" w:hint="default"/>
      </w:rPr>
    </w:lvl>
    <w:lvl w:ilvl="4" w:tplc="266EA9FA" w:tentative="1">
      <w:start w:val="1"/>
      <w:numFmt w:val="bullet"/>
      <w:lvlText w:val="•"/>
      <w:lvlJc w:val="left"/>
      <w:pPr>
        <w:tabs>
          <w:tab w:val="num" w:pos="3600"/>
        </w:tabs>
        <w:ind w:left="3600" w:hanging="360"/>
      </w:pPr>
      <w:rPr>
        <w:rFonts w:ascii="Arial" w:hAnsi="Arial" w:hint="default"/>
      </w:rPr>
    </w:lvl>
    <w:lvl w:ilvl="5" w:tplc="838405A4" w:tentative="1">
      <w:start w:val="1"/>
      <w:numFmt w:val="bullet"/>
      <w:lvlText w:val="•"/>
      <w:lvlJc w:val="left"/>
      <w:pPr>
        <w:tabs>
          <w:tab w:val="num" w:pos="4320"/>
        </w:tabs>
        <w:ind w:left="4320" w:hanging="360"/>
      </w:pPr>
      <w:rPr>
        <w:rFonts w:ascii="Arial" w:hAnsi="Arial" w:hint="default"/>
      </w:rPr>
    </w:lvl>
    <w:lvl w:ilvl="6" w:tplc="C956876C" w:tentative="1">
      <w:start w:val="1"/>
      <w:numFmt w:val="bullet"/>
      <w:lvlText w:val="•"/>
      <w:lvlJc w:val="left"/>
      <w:pPr>
        <w:tabs>
          <w:tab w:val="num" w:pos="5040"/>
        </w:tabs>
        <w:ind w:left="5040" w:hanging="360"/>
      </w:pPr>
      <w:rPr>
        <w:rFonts w:ascii="Arial" w:hAnsi="Arial" w:hint="default"/>
      </w:rPr>
    </w:lvl>
    <w:lvl w:ilvl="7" w:tplc="B1EC513E" w:tentative="1">
      <w:start w:val="1"/>
      <w:numFmt w:val="bullet"/>
      <w:lvlText w:val="•"/>
      <w:lvlJc w:val="left"/>
      <w:pPr>
        <w:tabs>
          <w:tab w:val="num" w:pos="5760"/>
        </w:tabs>
        <w:ind w:left="5760" w:hanging="360"/>
      </w:pPr>
      <w:rPr>
        <w:rFonts w:ascii="Arial" w:hAnsi="Arial" w:hint="default"/>
      </w:rPr>
    </w:lvl>
    <w:lvl w:ilvl="8" w:tplc="38B03ED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D731AF"/>
    <w:multiLevelType w:val="hybridMultilevel"/>
    <w:tmpl w:val="8190DCB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0D5ADC"/>
    <w:multiLevelType w:val="hybridMultilevel"/>
    <w:tmpl w:val="CE3C8710"/>
    <w:lvl w:ilvl="0" w:tplc="5AE69472">
      <w:numFmt w:val="bullet"/>
      <w:lvlText w:val="-"/>
      <w:lvlJc w:val="left"/>
      <w:pPr>
        <w:ind w:left="1260" w:hanging="420"/>
      </w:pPr>
      <w:rPr>
        <w:rFonts w:ascii="Calibri" w:eastAsia="宋体"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382EAB"/>
    <w:multiLevelType w:val="hybridMultilevel"/>
    <w:tmpl w:val="2D800818"/>
    <w:lvl w:ilvl="0" w:tplc="E5C68B2E">
      <w:start w:val="1"/>
      <w:numFmt w:val="bullet"/>
      <w:lvlText w:val="•"/>
      <w:lvlJc w:val="left"/>
      <w:pPr>
        <w:tabs>
          <w:tab w:val="num" w:pos="720"/>
        </w:tabs>
        <w:ind w:left="720" w:hanging="360"/>
      </w:pPr>
      <w:rPr>
        <w:rFonts w:ascii="Arial" w:hAnsi="Arial" w:hint="default"/>
      </w:rPr>
    </w:lvl>
    <w:lvl w:ilvl="1" w:tplc="F4308812" w:tentative="1">
      <w:start w:val="1"/>
      <w:numFmt w:val="bullet"/>
      <w:lvlText w:val="•"/>
      <w:lvlJc w:val="left"/>
      <w:pPr>
        <w:tabs>
          <w:tab w:val="num" w:pos="1440"/>
        </w:tabs>
        <w:ind w:left="1440" w:hanging="360"/>
      </w:pPr>
      <w:rPr>
        <w:rFonts w:ascii="Arial" w:hAnsi="Arial" w:hint="default"/>
      </w:rPr>
    </w:lvl>
    <w:lvl w:ilvl="2" w:tplc="C38684A4" w:tentative="1">
      <w:start w:val="1"/>
      <w:numFmt w:val="bullet"/>
      <w:lvlText w:val="•"/>
      <w:lvlJc w:val="left"/>
      <w:pPr>
        <w:tabs>
          <w:tab w:val="num" w:pos="2160"/>
        </w:tabs>
        <w:ind w:left="2160" w:hanging="360"/>
      </w:pPr>
      <w:rPr>
        <w:rFonts w:ascii="Arial" w:hAnsi="Arial" w:hint="default"/>
      </w:rPr>
    </w:lvl>
    <w:lvl w:ilvl="3" w:tplc="14324894" w:tentative="1">
      <w:start w:val="1"/>
      <w:numFmt w:val="bullet"/>
      <w:lvlText w:val="•"/>
      <w:lvlJc w:val="left"/>
      <w:pPr>
        <w:tabs>
          <w:tab w:val="num" w:pos="2880"/>
        </w:tabs>
        <w:ind w:left="2880" w:hanging="360"/>
      </w:pPr>
      <w:rPr>
        <w:rFonts w:ascii="Arial" w:hAnsi="Arial" w:hint="default"/>
      </w:rPr>
    </w:lvl>
    <w:lvl w:ilvl="4" w:tplc="A9525F20">
      <w:start w:val="1"/>
      <w:numFmt w:val="bullet"/>
      <w:lvlText w:val="•"/>
      <w:lvlJc w:val="left"/>
      <w:pPr>
        <w:tabs>
          <w:tab w:val="num" w:pos="3600"/>
        </w:tabs>
        <w:ind w:left="3600" w:hanging="360"/>
      </w:pPr>
      <w:rPr>
        <w:rFonts w:ascii="Arial" w:hAnsi="Arial" w:hint="default"/>
      </w:rPr>
    </w:lvl>
    <w:lvl w:ilvl="5" w:tplc="C6C2763A" w:tentative="1">
      <w:start w:val="1"/>
      <w:numFmt w:val="bullet"/>
      <w:lvlText w:val="•"/>
      <w:lvlJc w:val="left"/>
      <w:pPr>
        <w:tabs>
          <w:tab w:val="num" w:pos="4320"/>
        </w:tabs>
        <w:ind w:left="4320" w:hanging="360"/>
      </w:pPr>
      <w:rPr>
        <w:rFonts w:ascii="Arial" w:hAnsi="Arial" w:hint="default"/>
      </w:rPr>
    </w:lvl>
    <w:lvl w:ilvl="6" w:tplc="03F8BB92" w:tentative="1">
      <w:start w:val="1"/>
      <w:numFmt w:val="bullet"/>
      <w:lvlText w:val="•"/>
      <w:lvlJc w:val="left"/>
      <w:pPr>
        <w:tabs>
          <w:tab w:val="num" w:pos="5040"/>
        </w:tabs>
        <w:ind w:left="5040" w:hanging="360"/>
      </w:pPr>
      <w:rPr>
        <w:rFonts w:ascii="Arial" w:hAnsi="Arial" w:hint="default"/>
      </w:rPr>
    </w:lvl>
    <w:lvl w:ilvl="7" w:tplc="54B89E32" w:tentative="1">
      <w:start w:val="1"/>
      <w:numFmt w:val="bullet"/>
      <w:lvlText w:val="•"/>
      <w:lvlJc w:val="left"/>
      <w:pPr>
        <w:tabs>
          <w:tab w:val="num" w:pos="5760"/>
        </w:tabs>
        <w:ind w:left="5760" w:hanging="360"/>
      </w:pPr>
      <w:rPr>
        <w:rFonts w:ascii="Arial" w:hAnsi="Arial" w:hint="default"/>
      </w:rPr>
    </w:lvl>
    <w:lvl w:ilvl="8" w:tplc="6BE486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963709"/>
    <w:multiLevelType w:val="hybridMultilevel"/>
    <w:tmpl w:val="4516BCCC"/>
    <w:lvl w:ilvl="0" w:tplc="535A2C9A">
      <w:start w:val="1"/>
      <w:numFmt w:val="bullet"/>
      <w:lvlText w:val="•"/>
      <w:lvlJc w:val="left"/>
      <w:pPr>
        <w:tabs>
          <w:tab w:val="num" w:pos="720"/>
        </w:tabs>
        <w:ind w:left="720" w:hanging="360"/>
      </w:pPr>
      <w:rPr>
        <w:rFonts w:ascii="Arial" w:hAnsi="Arial" w:hint="default"/>
      </w:rPr>
    </w:lvl>
    <w:lvl w:ilvl="1" w:tplc="9CCE0122" w:tentative="1">
      <w:start w:val="1"/>
      <w:numFmt w:val="bullet"/>
      <w:lvlText w:val="•"/>
      <w:lvlJc w:val="left"/>
      <w:pPr>
        <w:tabs>
          <w:tab w:val="num" w:pos="1440"/>
        </w:tabs>
        <w:ind w:left="1440" w:hanging="360"/>
      </w:pPr>
      <w:rPr>
        <w:rFonts w:ascii="Arial" w:hAnsi="Arial" w:hint="default"/>
      </w:rPr>
    </w:lvl>
    <w:lvl w:ilvl="2" w:tplc="DAAE052A" w:tentative="1">
      <w:start w:val="1"/>
      <w:numFmt w:val="bullet"/>
      <w:lvlText w:val="•"/>
      <w:lvlJc w:val="left"/>
      <w:pPr>
        <w:tabs>
          <w:tab w:val="num" w:pos="2160"/>
        </w:tabs>
        <w:ind w:left="2160" w:hanging="360"/>
      </w:pPr>
      <w:rPr>
        <w:rFonts w:ascii="Arial" w:hAnsi="Arial" w:hint="default"/>
      </w:rPr>
    </w:lvl>
    <w:lvl w:ilvl="3" w:tplc="652A5C62">
      <w:start w:val="1"/>
      <w:numFmt w:val="bullet"/>
      <w:lvlText w:val="•"/>
      <w:lvlJc w:val="left"/>
      <w:pPr>
        <w:tabs>
          <w:tab w:val="num" w:pos="2880"/>
        </w:tabs>
        <w:ind w:left="2880" w:hanging="360"/>
      </w:pPr>
      <w:rPr>
        <w:rFonts w:ascii="Arial" w:hAnsi="Arial" w:hint="default"/>
      </w:rPr>
    </w:lvl>
    <w:lvl w:ilvl="4" w:tplc="9A542382" w:tentative="1">
      <w:start w:val="1"/>
      <w:numFmt w:val="bullet"/>
      <w:lvlText w:val="•"/>
      <w:lvlJc w:val="left"/>
      <w:pPr>
        <w:tabs>
          <w:tab w:val="num" w:pos="3600"/>
        </w:tabs>
        <w:ind w:left="3600" w:hanging="360"/>
      </w:pPr>
      <w:rPr>
        <w:rFonts w:ascii="Arial" w:hAnsi="Arial" w:hint="default"/>
      </w:rPr>
    </w:lvl>
    <w:lvl w:ilvl="5" w:tplc="979008E4" w:tentative="1">
      <w:start w:val="1"/>
      <w:numFmt w:val="bullet"/>
      <w:lvlText w:val="•"/>
      <w:lvlJc w:val="left"/>
      <w:pPr>
        <w:tabs>
          <w:tab w:val="num" w:pos="4320"/>
        </w:tabs>
        <w:ind w:left="4320" w:hanging="360"/>
      </w:pPr>
      <w:rPr>
        <w:rFonts w:ascii="Arial" w:hAnsi="Arial" w:hint="default"/>
      </w:rPr>
    </w:lvl>
    <w:lvl w:ilvl="6" w:tplc="8C9E0B96" w:tentative="1">
      <w:start w:val="1"/>
      <w:numFmt w:val="bullet"/>
      <w:lvlText w:val="•"/>
      <w:lvlJc w:val="left"/>
      <w:pPr>
        <w:tabs>
          <w:tab w:val="num" w:pos="5040"/>
        </w:tabs>
        <w:ind w:left="5040" w:hanging="360"/>
      </w:pPr>
      <w:rPr>
        <w:rFonts w:ascii="Arial" w:hAnsi="Arial" w:hint="default"/>
      </w:rPr>
    </w:lvl>
    <w:lvl w:ilvl="7" w:tplc="D62A8E20" w:tentative="1">
      <w:start w:val="1"/>
      <w:numFmt w:val="bullet"/>
      <w:lvlText w:val="•"/>
      <w:lvlJc w:val="left"/>
      <w:pPr>
        <w:tabs>
          <w:tab w:val="num" w:pos="5760"/>
        </w:tabs>
        <w:ind w:left="5760" w:hanging="360"/>
      </w:pPr>
      <w:rPr>
        <w:rFonts w:ascii="Arial" w:hAnsi="Arial" w:hint="default"/>
      </w:rPr>
    </w:lvl>
    <w:lvl w:ilvl="8" w:tplc="E2AEAB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DE4FCC"/>
    <w:multiLevelType w:val="hybridMultilevel"/>
    <w:tmpl w:val="1B70205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7" w15:restartNumberingAfterBreak="0">
    <w:nsid w:val="616C3DEA"/>
    <w:multiLevelType w:val="hybridMultilevel"/>
    <w:tmpl w:val="1AD24948"/>
    <w:lvl w:ilvl="0" w:tplc="B4047C8C">
      <w:start w:val="1"/>
      <w:numFmt w:val="bullet"/>
      <w:lvlText w:val="•"/>
      <w:lvlJc w:val="left"/>
      <w:pPr>
        <w:tabs>
          <w:tab w:val="num" w:pos="720"/>
        </w:tabs>
        <w:ind w:left="720" w:hanging="360"/>
      </w:pPr>
      <w:rPr>
        <w:rFonts w:ascii="Arial" w:hAnsi="Arial" w:hint="default"/>
      </w:rPr>
    </w:lvl>
    <w:lvl w:ilvl="1" w:tplc="778E1DFC" w:tentative="1">
      <w:start w:val="1"/>
      <w:numFmt w:val="bullet"/>
      <w:lvlText w:val="•"/>
      <w:lvlJc w:val="left"/>
      <w:pPr>
        <w:tabs>
          <w:tab w:val="num" w:pos="1440"/>
        </w:tabs>
        <w:ind w:left="1440" w:hanging="360"/>
      </w:pPr>
      <w:rPr>
        <w:rFonts w:ascii="Arial" w:hAnsi="Arial" w:hint="default"/>
      </w:rPr>
    </w:lvl>
    <w:lvl w:ilvl="2" w:tplc="CEEA87E2" w:tentative="1">
      <w:start w:val="1"/>
      <w:numFmt w:val="bullet"/>
      <w:lvlText w:val="•"/>
      <w:lvlJc w:val="left"/>
      <w:pPr>
        <w:tabs>
          <w:tab w:val="num" w:pos="2160"/>
        </w:tabs>
        <w:ind w:left="2160" w:hanging="360"/>
      </w:pPr>
      <w:rPr>
        <w:rFonts w:ascii="Arial" w:hAnsi="Arial" w:hint="default"/>
      </w:rPr>
    </w:lvl>
    <w:lvl w:ilvl="3" w:tplc="8C1A697A" w:tentative="1">
      <w:start w:val="1"/>
      <w:numFmt w:val="bullet"/>
      <w:lvlText w:val="•"/>
      <w:lvlJc w:val="left"/>
      <w:pPr>
        <w:tabs>
          <w:tab w:val="num" w:pos="2880"/>
        </w:tabs>
        <w:ind w:left="2880" w:hanging="360"/>
      </w:pPr>
      <w:rPr>
        <w:rFonts w:ascii="Arial" w:hAnsi="Arial" w:hint="default"/>
      </w:rPr>
    </w:lvl>
    <w:lvl w:ilvl="4" w:tplc="CBC8752C">
      <w:start w:val="1"/>
      <w:numFmt w:val="bullet"/>
      <w:lvlText w:val="•"/>
      <w:lvlJc w:val="left"/>
      <w:pPr>
        <w:tabs>
          <w:tab w:val="num" w:pos="3600"/>
        </w:tabs>
        <w:ind w:left="3600" w:hanging="360"/>
      </w:pPr>
      <w:rPr>
        <w:rFonts w:ascii="Arial" w:hAnsi="Arial" w:hint="default"/>
      </w:rPr>
    </w:lvl>
    <w:lvl w:ilvl="5" w:tplc="97F2B882" w:tentative="1">
      <w:start w:val="1"/>
      <w:numFmt w:val="bullet"/>
      <w:lvlText w:val="•"/>
      <w:lvlJc w:val="left"/>
      <w:pPr>
        <w:tabs>
          <w:tab w:val="num" w:pos="4320"/>
        </w:tabs>
        <w:ind w:left="4320" w:hanging="360"/>
      </w:pPr>
      <w:rPr>
        <w:rFonts w:ascii="Arial" w:hAnsi="Arial" w:hint="default"/>
      </w:rPr>
    </w:lvl>
    <w:lvl w:ilvl="6" w:tplc="F238F3E6" w:tentative="1">
      <w:start w:val="1"/>
      <w:numFmt w:val="bullet"/>
      <w:lvlText w:val="•"/>
      <w:lvlJc w:val="left"/>
      <w:pPr>
        <w:tabs>
          <w:tab w:val="num" w:pos="5040"/>
        </w:tabs>
        <w:ind w:left="5040" w:hanging="360"/>
      </w:pPr>
      <w:rPr>
        <w:rFonts w:ascii="Arial" w:hAnsi="Arial" w:hint="default"/>
      </w:rPr>
    </w:lvl>
    <w:lvl w:ilvl="7" w:tplc="55E4852C" w:tentative="1">
      <w:start w:val="1"/>
      <w:numFmt w:val="bullet"/>
      <w:lvlText w:val="•"/>
      <w:lvlJc w:val="left"/>
      <w:pPr>
        <w:tabs>
          <w:tab w:val="num" w:pos="5760"/>
        </w:tabs>
        <w:ind w:left="5760" w:hanging="360"/>
      </w:pPr>
      <w:rPr>
        <w:rFonts w:ascii="Arial" w:hAnsi="Arial" w:hint="default"/>
      </w:rPr>
    </w:lvl>
    <w:lvl w:ilvl="8" w:tplc="87A0911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D26EA7"/>
    <w:multiLevelType w:val="hybridMultilevel"/>
    <w:tmpl w:val="A4282642"/>
    <w:lvl w:ilvl="0" w:tplc="3F4CBBD6">
      <w:start w:val="1"/>
      <w:numFmt w:val="bullet"/>
      <w:lvlText w:val="•"/>
      <w:lvlJc w:val="left"/>
      <w:pPr>
        <w:tabs>
          <w:tab w:val="num" w:pos="720"/>
        </w:tabs>
        <w:ind w:left="720" w:hanging="360"/>
      </w:pPr>
      <w:rPr>
        <w:rFonts w:ascii="Arial" w:hAnsi="Arial" w:hint="default"/>
      </w:rPr>
    </w:lvl>
    <w:lvl w:ilvl="1" w:tplc="9B083036" w:tentative="1">
      <w:start w:val="1"/>
      <w:numFmt w:val="bullet"/>
      <w:lvlText w:val="•"/>
      <w:lvlJc w:val="left"/>
      <w:pPr>
        <w:tabs>
          <w:tab w:val="num" w:pos="1440"/>
        </w:tabs>
        <w:ind w:left="1440" w:hanging="360"/>
      </w:pPr>
      <w:rPr>
        <w:rFonts w:ascii="Arial" w:hAnsi="Arial" w:hint="default"/>
      </w:rPr>
    </w:lvl>
    <w:lvl w:ilvl="2" w:tplc="ED44E99C" w:tentative="1">
      <w:start w:val="1"/>
      <w:numFmt w:val="bullet"/>
      <w:lvlText w:val="•"/>
      <w:lvlJc w:val="left"/>
      <w:pPr>
        <w:tabs>
          <w:tab w:val="num" w:pos="2160"/>
        </w:tabs>
        <w:ind w:left="2160" w:hanging="360"/>
      </w:pPr>
      <w:rPr>
        <w:rFonts w:ascii="Arial" w:hAnsi="Arial" w:hint="default"/>
      </w:rPr>
    </w:lvl>
    <w:lvl w:ilvl="3" w:tplc="AB067170">
      <w:start w:val="1"/>
      <w:numFmt w:val="bullet"/>
      <w:lvlText w:val="•"/>
      <w:lvlJc w:val="left"/>
      <w:pPr>
        <w:tabs>
          <w:tab w:val="num" w:pos="2880"/>
        </w:tabs>
        <w:ind w:left="2880" w:hanging="360"/>
      </w:pPr>
      <w:rPr>
        <w:rFonts w:ascii="Arial" w:hAnsi="Arial" w:hint="default"/>
      </w:rPr>
    </w:lvl>
    <w:lvl w:ilvl="4" w:tplc="2FF66F50" w:tentative="1">
      <w:start w:val="1"/>
      <w:numFmt w:val="bullet"/>
      <w:lvlText w:val="•"/>
      <w:lvlJc w:val="left"/>
      <w:pPr>
        <w:tabs>
          <w:tab w:val="num" w:pos="3600"/>
        </w:tabs>
        <w:ind w:left="3600" w:hanging="360"/>
      </w:pPr>
      <w:rPr>
        <w:rFonts w:ascii="Arial" w:hAnsi="Arial" w:hint="default"/>
      </w:rPr>
    </w:lvl>
    <w:lvl w:ilvl="5" w:tplc="D22C75E0" w:tentative="1">
      <w:start w:val="1"/>
      <w:numFmt w:val="bullet"/>
      <w:lvlText w:val="•"/>
      <w:lvlJc w:val="left"/>
      <w:pPr>
        <w:tabs>
          <w:tab w:val="num" w:pos="4320"/>
        </w:tabs>
        <w:ind w:left="4320" w:hanging="360"/>
      </w:pPr>
      <w:rPr>
        <w:rFonts w:ascii="Arial" w:hAnsi="Arial" w:hint="default"/>
      </w:rPr>
    </w:lvl>
    <w:lvl w:ilvl="6" w:tplc="B5609A5C" w:tentative="1">
      <w:start w:val="1"/>
      <w:numFmt w:val="bullet"/>
      <w:lvlText w:val="•"/>
      <w:lvlJc w:val="left"/>
      <w:pPr>
        <w:tabs>
          <w:tab w:val="num" w:pos="5040"/>
        </w:tabs>
        <w:ind w:left="5040" w:hanging="360"/>
      </w:pPr>
      <w:rPr>
        <w:rFonts w:ascii="Arial" w:hAnsi="Arial" w:hint="default"/>
      </w:rPr>
    </w:lvl>
    <w:lvl w:ilvl="7" w:tplc="5C361C54" w:tentative="1">
      <w:start w:val="1"/>
      <w:numFmt w:val="bullet"/>
      <w:lvlText w:val="•"/>
      <w:lvlJc w:val="left"/>
      <w:pPr>
        <w:tabs>
          <w:tab w:val="num" w:pos="5760"/>
        </w:tabs>
        <w:ind w:left="5760" w:hanging="360"/>
      </w:pPr>
      <w:rPr>
        <w:rFonts w:ascii="Arial" w:hAnsi="Arial" w:hint="default"/>
      </w:rPr>
    </w:lvl>
    <w:lvl w:ilvl="8" w:tplc="381A93E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6051181"/>
    <w:multiLevelType w:val="hybridMultilevel"/>
    <w:tmpl w:val="85C0B660"/>
    <w:lvl w:ilvl="0" w:tplc="34E8059A">
      <w:start w:val="1"/>
      <w:numFmt w:val="bullet"/>
      <w:lvlText w:val="•"/>
      <w:lvlJc w:val="left"/>
      <w:pPr>
        <w:tabs>
          <w:tab w:val="num" w:pos="720"/>
        </w:tabs>
        <w:ind w:left="720" w:hanging="360"/>
      </w:pPr>
      <w:rPr>
        <w:rFonts w:ascii="Arial" w:hAnsi="Arial" w:hint="default"/>
      </w:rPr>
    </w:lvl>
    <w:lvl w:ilvl="1" w:tplc="576C60DA" w:tentative="1">
      <w:start w:val="1"/>
      <w:numFmt w:val="bullet"/>
      <w:lvlText w:val="•"/>
      <w:lvlJc w:val="left"/>
      <w:pPr>
        <w:tabs>
          <w:tab w:val="num" w:pos="1440"/>
        </w:tabs>
        <w:ind w:left="1440" w:hanging="360"/>
      </w:pPr>
      <w:rPr>
        <w:rFonts w:ascii="Arial" w:hAnsi="Arial" w:hint="default"/>
      </w:rPr>
    </w:lvl>
    <w:lvl w:ilvl="2" w:tplc="13C23B34" w:tentative="1">
      <w:start w:val="1"/>
      <w:numFmt w:val="bullet"/>
      <w:lvlText w:val="•"/>
      <w:lvlJc w:val="left"/>
      <w:pPr>
        <w:tabs>
          <w:tab w:val="num" w:pos="2160"/>
        </w:tabs>
        <w:ind w:left="2160" w:hanging="360"/>
      </w:pPr>
      <w:rPr>
        <w:rFonts w:ascii="Arial" w:hAnsi="Arial" w:hint="default"/>
      </w:rPr>
    </w:lvl>
    <w:lvl w:ilvl="3" w:tplc="BA76B2EC">
      <w:start w:val="1"/>
      <w:numFmt w:val="bullet"/>
      <w:lvlText w:val="•"/>
      <w:lvlJc w:val="left"/>
      <w:pPr>
        <w:tabs>
          <w:tab w:val="num" w:pos="2880"/>
        </w:tabs>
        <w:ind w:left="2880" w:hanging="360"/>
      </w:pPr>
      <w:rPr>
        <w:rFonts w:ascii="Arial" w:hAnsi="Arial" w:hint="default"/>
      </w:rPr>
    </w:lvl>
    <w:lvl w:ilvl="4" w:tplc="A39E6052" w:tentative="1">
      <w:start w:val="1"/>
      <w:numFmt w:val="bullet"/>
      <w:lvlText w:val="•"/>
      <w:lvlJc w:val="left"/>
      <w:pPr>
        <w:tabs>
          <w:tab w:val="num" w:pos="3600"/>
        </w:tabs>
        <w:ind w:left="3600" w:hanging="360"/>
      </w:pPr>
      <w:rPr>
        <w:rFonts w:ascii="Arial" w:hAnsi="Arial" w:hint="default"/>
      </w:rPr>
    </w:lvl>
    <w:lvl w:ilvl="5" w:tplc="9B5C82AE" w:tentative="1">
      <w:start w:val="1"/>
      <w:numFmt w:val="bullet"/>
      <w:lvlText w:val="•"/>
      <w:lvlJc w:val="left"/>
      <w:pPr>
        <w:tabs>
          <w:tab w:val="num" w:pos="4320"/>
        </w:tabs>
        <w:ind w:left="4320" w:hanging="360"/>
      </w:pPr>
      <w:rPr>
        <w:rFonts w:ascii="Arial" w:hAnsi="Arial" w:hint="default"/>
      </w:rPr>
    </w:lvl>
    <w:lvl w:ilvl="6" w:tplc="C95C846E" w:tentative="1">
      <w:start w:val="1"/>
      <w:numFmt w:val="bullet"/>
      <w:lvlText w:val="•"/>
      <w:lvlJc w:val="left"/>
      <w:pPr>
        <w:tabs>
          <w:tab w:val="num" w:pos="5040"/>
        </w:tabs>
        <w:ind w:left="5040" w:hanging="360"/>
      </w:pPr>
      <w:rPr>
        <w:rFonts w:ascii="Arial" w:hAnsi="Arial" w:hint="default"/>
      </w:rPr>
    </w:lvl>
    <w:lvl w:ilvl="7" w:tplc="EFD2D47E" w:tentative="1">
      <w:start w:val="1"/>
      <w:numFmt w:val="bullet"/>
      <w:lvlText w:val="•"/>
      <w:lvlJc w:val="left"/>
      <w:pPr>
        <w:tabs>
          <w:tab w:val="num" w:pos="5760"/>
        </w:tabs>
        <w:ind w:left="5760" w:hanging="360"/>
      </w:pPr>
      <w:rPr>
        <w:rFonts w:ascii="Arial" w:hAnsi="Arial" w:hint="default"/>
      </w:rPr>
    </w:lvl>
    <w:lvl w:ilvl="8" w:tplc="5EBE00F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812A3C"/>
    <w:multiLevelType w:val="hybridMultilevel"/>
    <w:tmpl w:val="D39810DA"/>
    <w:lvl w:ilvl="0" w:tplc="EDB016C8">
      <w:start w:val="1"/>
      <w:numFmt w:val="bullet"/>
      <w:lvlText w:val="•"/>
      <w:lvlJc w:val="left"/>
      <w:pPr>
        <w:tabs>
          <w:tab w:val="num" w:pos="720"/>
        </w:tabs>
        <w:ind w:left="720" w:hanging="360"/>
      </w:pPr>
      <w:rPr>
        <w:rFonts w:ascii="Arial" w:hAnsi="Arial" w:hint="default"/>
      </w:rPr>
    </w:lvl>
    <w:lvl w:ilvl="1" w:tplc="80047F5A" w:tentative="1">
      <w:start w:val="1"/>
      <w:numFmt w:val="bullet"/>
      <w:lvlText w:val="•"/>
      <w:lvlJc w:val="left"/>
      <w:pPr>
        <w:tabs>
          <w:tab w:val="num" w:pos="1440"/>
        </w:tabs>
        <w:ind w:left="1440" w:hanging="360"/>
      </w:pPr>
      <w:rPr>
        <w:rFonts w:ascii="Arial" w:hAnsi="Arial" w:hint="default"/>
      </w:rPr>
    </w:lvl>
    <w:lvl w:ilvl="2" w:tplc="2A9CE764" w:tentative="1">
      <w:start w:val="1"/>
      <w:numFmt w:val="bullet"/>
      <w:lvlText w:val="•"/>
      <w:lvlJc w:val="left"/>
      <w:pPr>
        <w:tabs>
          <w:tab w:val="num" w:pos="2160"/>
        </w:tabs>
        <w:ind w:left="2160" w:hanging="360"/>
      </w:pPr>
      <w:rPr>
        <w:rFonts w:ascii="Arial" w:hAnsi="Arial" w:hint="default"/>
      </w:rPr>
    </w:lvl>
    <w:lvl w:ilvl="3" w:tplc="74069C88">
      <w:start w:val="1"/>
      <w:numFmt w:val="bullet"/>
      <w:lvlText w:val="•"/>
      <w:lvlJc w:val="left"/>
      <w:pPr>
        <w:tabs>
          <w:tab w:val="num" w:pos="2880"/>
        </w:tabs>
        <w:ind w:left="2880" w:hanging="360"/>
      </w:pPr>
      <w:rPr>
        <w:rFonts w:ascii="Arial" w:hAnsi="Arial" w:hint="default"/>
      </w:rPr>
    </w:lvl>
    <w:lvl w:ilvl="4" w:tplc="BEB2254A" w:tentative="1">
      <w:start w:val="1"/>
      <w:numFmt w:val="bullet"/>
      <w:lvlText w:val="•"/>
      <w:lvlJc w:val="left"/>
      <w:pPr>
        <w:tabs>
          <w:tab w:val="num" w:pos="3600"/>
        </w:tabs>
        <w:ind w:left="3600" w:hanging="360"/>
      </w:pPr>
      <w:rPr>
        <w:rFonts w:ascii="Arial" w:hAnsi="Arial" w:hint="default"/>
      </w:rPr>
    </w:lvl>
    <w:lvl w:ilvl="5" w:tplc="01AA110E" w:tentative="1">
      <w:start w:val="1"/>
      <w:numFmt w:val="bullet"/>
      <w:lvlText w:val="•"/>
      <w:lvlJc w:val="left"/>
      <w:pPr>
        <w:tabs>
          <w:tab w:val="num" w:pos="4320"/>
        </w:tabs>
        <w:ind w:left="4320" w:hanging="360"/>
      </w:pPr>
      <w:rPr>
        <w:rFonts w:ascii="Arial" w:hAnsi="Arial" w:hint="default"/>
      </w:rPr>
    </w:lvl>
    <w:lvl w:ilvl="6" w:tplc="838E41C4" w:tentative="1">
      <w:start w:val="1"/>
      <w:numFmt w:val="bullet"/>
      <w:lvlText w:val="•"/>
      <w:lvlJc w:val="left"/>
      <w:pPr>
        <w:tabs>
          <w:tab w:val="num" w:pos="5040"/>
        </w:tabs>
        <w:ind w:left="5040" w:hanging="360"/>
      </w:pPr>
      <w:rPr>
        <w:rFonts w:ascii="Arial" w:hAnsi="Arial" w:hint="default"/>
      </w:rPr>
    </w:lvl>
    <w:lvl w:ilvl="7" w:tplc="649048C0" w:tentative="1">
      <w:start w:val="1"/>
      <w:numFmt w:val="bullet"/>
      <w:lvlText w:val="•"/>
      <w:lvlJc w:val="left"/>
      <w:pPr>
        <w:tabs>
          <w:tab w:val="num" w:pos="5760"/>
        </w:tabs>
        <w:ind w:left="5760" w:hanging="360"/>
      </w:pPr>
      <w:rPr>
        <w:rFonts w:ascii="Arial" w:hAnsi="Arial" w:hint="default"/>
      </w:rPr>
    </w:lvl>
    <w:lvl w:ilvl="8" w:tplc="807CB3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2B5549"/>
    <w:multiLevelType w:val="hybridMultilevel"/>
    <w:tmpl w:val="45E4D292"/>
    <w:lvl w:ilvl="0" w:tplc="C77A1FA0">
      <w:start w:val="1"/>
      <w:numFmt w:val="bullet"/>
      <w:lvlText w:val="•"/>
      <w:lvlJc w:val="left"/>
      <w:pPr>
        <w:tabs>
          <w:tab w:val="num" w:pos="720"/>
        </w:tabs>
        <w:ind w:left="720" w:hanging="360"/>
      </w:pPr>
      <w:rPr>
        <w:rFonts w:ascii="Arial" w:hAnsi="Arial" w:hint="default"/>
      </w:rPr>
    </w:lvl>
    <w:lvl w:ilvl="1" w:tplc="8EEA4EDA" w:tentative="1">
      <w:start w:val="1"/>
      <w:numFmt w:val="bullet"/>
      <w:lvlText w:val="•"/>
      <w:lvlJc w:val="left"/>
      <w:pPr>
        <w:tabs>
          <w:tab w:val="num" w:pos="1440"/>
        </w:tabs>
        <w:ind w:left="1440" w:hanging="360"/>
      </w:pPr>
      <w:rPr>
        <w:rFonts w:ascii="Arial" w:hAnsi="Arial" w:hint="default"/>
      </w:rPr>
    </w:lvl>
    <w:lvl w:ilvl="2" w:tplc="54328A7E" w:tentative="1">
      <w:start w:val="1"/>
      <w:numFmt w:val="bullet"/>
      <w:lvlText w:val="•"/>
      <w:lvlJc w:val="left"/>
      <w:pPr>
        <w:tabs>
          <w:tab w:val="num" w:pos="2160"/>
        </w:tabs>
        <w:ind w:left="2160" w:hanging="360"/>
      </w:pPr>
      <w:rPr>
        <w:rFonts w:ascii="Arial" w:hAnsi="Arial" w:hint="default"/>
      </w:rPr>
    </w:lvl>
    <w:lvl w:ilvl="3" w:tplc="9E187888" w:tentative="1">
      <w:start w:val="1"/>
      <w:numFmt w:val="bullet"/>
      <w:lvlText w:val="•"/>
      <w:lvlJc w:val="left"/>
      <w:pPr>
        <w:tabs>
          <w:tab w:val="num" w:pos="2880"/>
        </w:tabs>
        <w:ind w:left="2880" w:hanging="360"/>
      </w:pPr>
      <w:rPr>
        <w:rFonts w:ascii="Arial" w:hAnsi="Arial" w:hint="default"/>
      </w:rPr>
    </w:lvl>
    <w:lvl w:ilvl="4" w:tplc="6AB62118">
      <w:start w:val="1"/>
      <w:numFmt w:val="bullet"/>
      <w:lvlText w:val="•"/>
      <w:lvlJc w:val="left"/>
      <w:pPr>
        <w:tabs>
          <w:tab w:val="num" w:pos="3600"/>
        </w:tabs>
        <w:ind w:left="3600" w:hanging="360"/>
      </w:pPr>
      <w:rPr>
        <w:rFonts w:ascii="Arial" w:hAnsi="Arial" w:hint="default"/>
      </w:rPr>
    </w:lvl>
    <w:lvl w:ilvl="5" w:tplc="04440AC0" w:tentative="1">
      <w:start w:val="1"/>
      <w:numFmt w:val="bullet"/>
      <w:lvlText w:val="•"/>
      <w:lvlJc w:val="left"/>
      <w:pPr>
        <w:tabs>
          <w:tab w:val="num" w:pos="4320"/>
        </w:tabs>
        <w:ind w:left="4320" w:hanging="360"/>
      </w:pPr>
      <w:rPr>
        <w:rFonts w:ascii="Arial" w:hAnsi="Arial" w:hint="default"/>
      </w:rPr>
    </w:lvl>
    <w:lvl w:ilvl="6" w:tplc="C1C2C53A" w:tentative="1">
      <w:start w:val="1"/>
      <w:numFmt w:val="bullet"/>
      <w:lvlText w:val="•"/>
      <w:lvlJc w:val="left"/>
      <w:pPr>
        <w:tabs>
          <w:tab w:val="num" w:pos="5040"/>
        </w:tabs>
        <w:ind w:left="5040" w:hanging="360"/>
      </w:pPr>
      <w:rPr>
        <w:rFonts w:ascii="Arial" w:hAnsi="Arial" w:hint="default"/>
      </w:rPr>
    </w:lvl>
    <w:lvl w:ilvl="7" w:tplc="BB6837F2" w:tentative="1">
      <w:start w:val="1"/>
      <w:numFmt w:val="bullet"/>
      <w:lvlText w:val="•"/>
      <w:lvlJc w:val="left"/>
      <w:pPr>
        <w:tabs>
          <w:tab w:val="num" w:pos="5760"/>
        </w:tabs>
        <w:ind w:left="5760" w:hanging="360"/>
      </w:pPr>
      <w:rPr>
        <w:rFonts w:ascii="Arial" w:hAnsi="Arial" w:hint="default"/>
      </w:rPr>
    </w:lvl>
    <w:lvl w:ilvl="8" w:tplc="88DE2A5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E05CAC"/>
    <w:multiLevelType w:val="hybridMultilevel"/>
    <w:tmpl w:val="0988FF00"/>
    <w:lvl w:ilvl="0" w:tplc="3828DF7E">
      <w:start w:val="1"/>
      <w:numFmt w:val="bullet"/>
      <w:lvlText w:val="•"/>
      <w:lvlJc w:val="left"/>
      <w:pPr>
        <w:tabs>
          <w:tab w:val="num" w:pos="720"/>
        </w:tabs>
        <w:ind w:left="720" w:hanging="360"/>
      </w:pPr>
      <w:rPr>
        <w:rFonts w:ascii="Arial" w:hAnsi="Arial" w:hint="default"/>
      </w:rPr>
    </w:lvl>
    <w:lvl w:ilvl="1" w:tplc="92DCABA8" w:tentative="1">
      <w:start w:val="1"/>
      <w:numFmt w:val="bullet"/>
      <w:lvlText w:val="•"/>
      <w:lvlJc w:val="left"/>
      <w:pPr>
        <w:tabs>
          <w:tab w:val="num" w:pos="1440"/>
        </w:tabs>
        <w:ind w:left="1440" w:hanging="360"/>
      </w:pPr>
      <w:rPr>
        <w:rFonts w:ascii="Arial" w:hAnsi="Arial" w:hint="default"/>
      </w:rPr>
    </w:lvl>
    <w:lvl w:ilvl="2" w:tplc="E5F2F0E2" w:tentative="1">
      <w:start w:val="1"/>
      <w:numFmt w:val="bullet"/>
      <w:lvlText w:val="•"/>
      <w:lvlJc w:val="left"/>
      <w:pPr>
        <w:tabs>
          <w:tab w:val="num" w:pos="2160"/>
        </w:tabs>
        <w:ind w:left="2160" w:hanging="360"/>
      </w:pPr>
      <w:rPr>
        <w:rFonts w:ascii="Arial" w:hAnsi="Arial" w:hint="default"/>
      </w:rPr>
    </w:lvl>
    <w:lvl w:ilvl="3" w:tplc="ABC2D762" w:tentative="1">
      <w:start w:val="1"/>
      <w:numFmt w:val="bullet"/>
      <w:lvlText w:val="•"/>
      <w:lvlJc w:val="left"/>
      <w:pPr>
        <w:tabs>
          <w:tab w:val="num" w:pos="2880"/>
        </w:tabs>
        <w:ind w:left="2880" w:hanging="360"/>
      </w:pPr>
      <w:rPr>
        <w:rFonts w:ascii="Arial" w:hAnsi="Arial" w:hint="default"/>
      </w:rPr>
    </w:lvl>
    <w:lvl w:ilvl="4" w:tplc="62E8B5BA">
      <w:start w:val="1"/>
      <w:numFmt w:val="bullet"/>
      <w:lvlText w:val="•"/>
      <w:lvlJc w:val="left"/>
      <w:pPr>
        <w:tabs>
          <w:tab w:val="num" w:pos="3600"/>
        </w:tabs>
        <w:ind w:left="3600" w:hanging="360"/>
      </w:pPr>
      <w:rPr>
        <w:rFonts w:ascii="Arial" w:hAnsi="Arial" w:hint="default"/>
      </w:rPr>
    </w:lvl>
    <w:lvl w:ilvl="5" w:tplc="47F29302" w:tentative="1">
      <w:start w:val="1"/>
      <w:numFmt w:val="bullet"/>
      <w:lvlText w:val="•"/>
      <w:lvlJc w:val="left"/>
      <w:pPr>
        <w:tabs>
          <w:tab w:val="num" w:pos="4320"/>
        </w:tabs>
        <w:ind w:left="4320" w:hanging="360"/>
      </w:pPr>
      <w:rPr>
        <w:rFonts w:ascii="Arial" w:hAnsi="Arial" w:hint="default"/>
      </w:rPr>
    </w:lvl>
    <w:lvl w:ilvl="6" w:tplc="25744F12" w:tentative="1">
      <w:start w:val="1"/>
      <w:numFmt w:val="bullet"/>
      <w:lvlText w:val="•"/>
      <w:lvlJc w:val="left"/>
      <w:pPr>
        <w:tabs>
          <w:tab w:val="num" w:pos="5040"/>
        </w:tabs>
        <w:ind w:left="5040" w:hanging="360"/>
      </w:pPr>
      <w:rPr>
        <w:rFonts w:ascii="Arial" w:hAnsi="Arial" w:hint="default"/>
      </w:rPr>
    </w:lvl>
    <w:lvl w:ilvl="7" w:tplc="F19CA8B2" w:tentative="1">
      <w:start w:val="1"/>
      <w:numFmt w:val="bullet"/>
      <w:lvlText w:val="•"/>
      <w:lvlJc w:val="left"/>
      <w:pPr>
        <w:tabs>
          <w:tab w:val="num" w:pos="5760"/>
        </w:tabs>
        <w:ind w:left="5760" w:hanging="360"/>
      </w:pPr>
      <w:rPr>
        <w:rFonts w:ascii="Arial" w:hAnsi="Arial" w:hint="default"/>
      </w:rPr>
    </w:lvl>
    <w:lvl w:ilvl="8" w:tplc="55CCEC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457D27"/>
    <w:multiLevelType w:val="hybridMultilevel"/>
    <w:tmpl w:val="1A8A9A96"/>
    <w:lvl w:ilvl="0" w:tplc="02AAA0FC">
      <w:start w:val="1"/>
      <w:numFmt w:val="bullet"/>
      <w:lvlText w:val="•"/>
      <w:lvlJc w:val="left"/>
      <w:pPr>
        <w:tabs>
          <w:tab w:val="num" w:pos="720"/>
        </w:tabs>
        <w:ind w:left="720" w:hanging="360"/>
      </w:pPr>
      <w:rPr>
        <w:rFonts w:ascii="Arial" w:hAnsi="Arial" w:hint="default"/>
      </w:rPr>
    </w:lvl>
    <w:lvl w:ilvl="1" w:tplc="879AB632" w:tentative="1">
      <w:start w:val="1"/>
      <w:numFmt w:val="bullet"/>
      <w:lvlText w:val="•"/>
      <w:lvlJc w:val="left"/>
      <w:pPr>
        <w:tabs>
          <w:tab w:val="num" w:pos="1440"/>
        </w:tabs>
        <w:ind w:left="1440" w:hanging="360"/>
      </w:pPr>
      <w:rPr>
        <w:rFonts w:ascii="Arial" w:hAnsi="Arial" w:hint="default"/>
      </w:rPr>
    </w:lvl>
    <w:lvl w:ilvl="2" w:tplc="2D7E7EFA" w:tentative="1">
      <w:start w:val="1"/>
      <w:numFmt w:val="bullet"/>
      <w:lvlText w:val="•"/>
      <w:lvlJc w:val="left"/>
      <w:pPr>
        <w:tabs>
          <w:tab w:val="num" w:pos="2160"/>
        </w:tabs>
        <w:ind w:left="2160" w:hanging="360"/>
      </w:pPr>
      <w:rPr>
        <w:rFonts w:ascii="Arial" w:hAnsi="Arial" w:hint="default"/>
      </w:rPr>
    </w:lvl>
    <w:lvl w:ilvl="3" w:tplc="DA5A30B6" w:tentative="1">
      <w:start w:val="1"/>
      <w:numFmt w:val="bullet"/>
      <w:lvlText w:val="•"/>
      <w:lvlJc w:val="left"/>
      <w:pPr>
        <w:tabs>
          <w:tab w:val="num" w:pos="2880"/>
        </w:tabs>
        <w:ind w:left="2880" w:hanging="360"/>
      </w:pPr>
      <w:rPr>
        <w:rFonts w:ascii="Arial" w:hAnsi="Arial" w:hint="default"/>
      </w:rPr>
    </w:lvl>
    <w:lvl w:ilvl="4" w:tplc="2228CA50">
      <w:start w:val="1"/>
      <w:numFmt w:val="bullet"/>
      <w:lvlText w:val="•"/>
      <w:lvlJc w:val="left"/>
      <w:pPr>
        <w:tabs>
          <w:tab w:val="num" w:pos="3600"/>
        </w:tabs>
        <w:ind w:left="3600" w:hanging="360"/>
      </w:pPr>
      <w:rPr>
        <w:rFonts w:ascii="Arial" w:hAnsi="Arial" w:hint="default"/>
      </w:rPr>
    </w:lvl>
    <w:lvl w:ilvl="5" w:tplc="E1C4CFD6" w:tentative="1">
      <w:start w:val="1"/>
      <w:numFmt w:val="bullet"/>
      <w:lvlText w:val="•"/>
      <w:lvlJc w:val="left"/>
      <w:pPr>
        <w:tabs>
          <w:tab w:val="num" w:pos="4320"/>
        </w:tabs>
        <w:ind w:left="4320" w:hanging="360"/>
      </w:pPr>
      <w:rPr>
        <w:rFonts w:ascii="Arial" w:hAnsi="Arial" w:hint="default"/>
      </w:rPr>
    </w:lvl>
    <w:lvl w:ilvl="6" w:tplc="D36EDBA6" w:tentative="1">
      <w:start w:val="1"/>
      <w:numFmt w:val="bullet"/>
      <w:lvlText w:val="•"/>
      <w:lvlJc w:val="left"/>
      <w:pPr>
        <w:tabs>
          <w:tab w:val="num" w:pos="5040"/>
        </w:tabs>
        <w:ind w:left="5040" w:hanging="360"/>
      </w:pPr>
      <w:rPr>
        <w:rFonts w:ascii="Arial" w:hAnsi="Arial" w:hint="default"/>
      </w:rPr>
    </w:lvl>
    <w:lvl w:ilvl="7" w:tplc="FAE2708A" w:tentative="1">
      <w:start w:val="1"/>
      <w:numFmt w:val="bullet"/>
      <w:lvlText w:val="•"/>
      <w:lvlJc w:val="left"/>
      <w:pPr>
        <w:tabs>
          <w:tab w:val="num" w:pos="5760"/>
        </w:tabs>
        <w:ind w:left="5760" w:hanging="360"/>
      </w:pPr>
      <w:rPr>
        <w:rFonts w:ascii="Arial" w:hAnsi="Arial" w:hint="default"/>
      </w:rPr>
    </w:lvl>
    <w:lvl w:ilvl="8" w:tplc="C50E31F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AB489E"/>
    <w:multiLevelType w:val="hybridMultilevel"/>
    <w:tmpl w:val="53069702"/>
    <w:lvl w:ilvl="0" w:tplc="C8700E30">
      <w:start w:val="1"/>
      <w:numFmt w:val="bullet"/>
      <w:lvlText w:val="•"/>
      <w:lvlJc w:val="left"/>
      <w:pPr>
        <w:tabs>
          <w:tab w:val="num" w:pos="720"/>
        </w:tabs>
        <w:ind w:left="720" w:hanging="360"/>
      </w:pPr>
      <w:rPr>
        <w:rFonts w:ascii="Arial" w:hAnsi="Arial" w:hint="default"/>
      </w:rPr>
    </w:lvl>
    <w:lvl w:ilvl="1" w:tplc="8592C8BA" w:tentative="1">
      <w:start w:val="1"/>
      <w:numFmt w:val="bullet"/>
      <w:lvlText w:val="•"/>
      <w:lvlJc w:val="left"/>
      <w:pPr>
        <w:tabs>
          <w:tab w:val="num" w:pos="1440"/>
        </w:tabs>
        <w:ind w:left="1440" w:hanging="360"/>
      </w:pPr>
      <w:rPr>
        <w:rFonts w:ascii="Arial" w:hAnsi="Arial" w:hint="default"/>
      </w:rPr>
    </w:lvl>
    <w:lvl w:ilvl="2" w:tplc="39B65514" w:tentative="1">
      <w:start w:val="1"/>
      <w:numFmt w:val="bullet"/>
      <w:lvlText w:val="•"/>
      <w:lvlJc w:val="left"/>
      <w:pPr>
        <w:tabs>
          <w:tab w:val="num" w:pos="2160"/>
        </w:tabs>
        <w:ind w:left="2160" w:hanging="360"/>
      </w:pPr>
      <w:rPr>
        <w:rFonts w:ascii="Arial" w:hAnsi="Arial" w:hint="default"/>
      </w:rPr>
    </w:lvl>
    <w:lvl w:ilvl="3" w:tplc="373E9C98">
      <w:start w:val="1"/>
      <w:numFmt w:val="bullet"/>
      <w:lvlText w:val="•"/>
      <w:lvlJc w:val="left"/>
      <w:pPr>
        <w:tabs>
          <w:tab w:val="num" w:pos="2880"/>
        </w:tabs>
        <w:ind w:left="2880" w:hanging="360"/>
      </w:pPr>
      <w:rPr>
        <w:rFonts w:ascii="Arial" w:hAnsi="Arial" w:hint="default"/>
      </w:rPr>
    </w:lvl>
    <w:lvl w:ilvl="4" w:tplc="ED0C6940" w:tentative="1">
      <w:start w:val="1"/>
      <w:numFmt w:val="bullet"/>
      <w:lvlText w:val="•"/>
      <w:lvlJc w:val="left"/>
      <w:pPr>
        <w:tabs>
          <w:tab w:val="num" w:pos="3600"/>
        </w:tabs>
        <w:ind w:left="3600" w:hanging="360"/>
      </w:pPr>
      <w:rPr>
        <w:rFonts w:ascii="Arial" w:hAnsi="Arial" w:hint="default"/>
      </w:rPr>
    </w:lvl>
    <w:lvl w:ilvl="5" w:tplc="3BF6B03C" w:tentative="1">
      <w:start w:val="1"/>
      <w:numFmt w:val="bullet"/>
      <w:lvlText w:val="•"/>
      <w:lvlJc w:val="left"/>
      <w:pPr>
        <w:tabs>
          <w:tab w:val="num" w:pos="4320"/>
        </w:tabs>
        <w:ind w:left="4320" w:hanging="360"/>
      </w:pPr>
      <w:rPr>
        <w:rFonts w:ascii="Arial" w:hAnsi="Arial" w:hint="default"/>
      </w:rPr>
    </w:lvl>
    <w:lvl w:ilvl="6" w:tplc="5DDAD4C2" w:tentative="1">
      <w:start w:val="1"/>
      <w:numFmt w:val="bullet"/>
      <w:lvlText w:val="•"/>
      <w:lvlJc w:val="left"/>
      <w:pPr>
        <w:tabs>
          <w:tab w:val="num" w:pos="5040"/>
        </w:tabs>
        <w:ind w:left="5040" w:hanging="360"/>
      </w:pPr>
      <w:rPr>
        <w:rFonts w:ascii="Arial" w:hAnsi="Arial" w:hint="default"/>
      </w:rPr>
    </w:lvl>
    <w:lvl w:ilvl="7" w:tplc="BDAE4B3A" w:tentative="1">
      <w:start w:val="1"/>
      <w:numFmt w:val="bullet"/>
      <w:lvlText w:val="•"/>
      <w:lvlJc w:val="left"/>
      <w:pPr>
        <w:tabs>
          <w:tab w:val="num" w:pos="5760"/>
        </w:tabs>
        <w:ind w:left="5760" w:hanging="360"/>
      </w:pPr>
      <w:rPr>
        <w:rFonts w:ascii="Arial" w:hAnsi="Arial" w:hint="default"/>
      </w:rPr>
    </w:lvl>
    <w:lvl w:ilvl="8" w:tplc="4334A72A"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42"/>
  </w:num>
  <w:num w:numId="3">
    <w:abstractNumId w:val="36"/>
  </w:num>
  <w:num w:numId="4">
    <w:abstractNumId w:val="32"/>
  </w:num>
  <w:num w:numId="5">
    <w:abstractNumId w:val="39"/>
  </w:num>
  <w:num w:numId="6">
    <w:abstractNumId w:val="28"/>
  </w:num>
  <w:num w:numId="7">
    <w:abstractNumId w:val="10"/>
  </w:num>
  <w:num w:numId="8">
    <w:abstractNumId w:val="25"/>
  </w:num>
  <w:num w:numId="9">
    <w:abstractNumId w:val="8"/>
  </w:num>
  <w:num w:numId="10">
    <w:abstractNumId w:val="18"/>
  </w:num>
  <w:num w:numId="11">
    <w:abstractNumId w:val="3"/>
  </w:num>
  <w:num w:numId="12">
    <w:abstractNumId w:val="20"/>
  </w:num>
  <w:num w:numId="13">
    <w:abstractNumId w:val="33"/>
  </w:num>
  <w:num w:numId="14">
    <w:abstractNumId w:val="40"/>
  </w:num>
  <w:num w:numId="15">
    <w:abstractNumId w:val="19"/>
  </w:num>
  <w:num w:numId="16">
    <w:abstractNumId w:val="7"/>
  </w:num>
  <w:num w:numId="17">
    <w:abstractNumId w:val="31"/>
  </w:num>
  <w:num w:numId="18">
    <w:abstractNumId w:val="21"/>
  </w:num>
  <w:num w:numId="19">
    <w:abstractNumId w:val="43"/>
  </w:num>
  <w:num w:numId="20">
    <w:abstractNumId w:val="35"/>
  </w:num>
  <w:num w:numId="21">
    <w:abstractNumId w:val="30"/>
  </w:num>
  <w:num w:numId="22">
    <w:abstractNumId w:val="14"/>
  </w:num>
  <w:num w:numId="23">
    <w:abstractNumId w:val="34"/>
  </w:num>
  <w:num w:numId="24">
    <w:abstractNumId w:val="24"/>
  </w:num>
  <w:num w:numId="25">
    <w:abstractNumId w:val="23"/>
  </w:num>
  <w:num w:numId="26">
    <w:abstractNumId w:val="22"/>
  </w:num>
  <w:num w:numId="27">
    <w:abstractNumId w:val="46"/>
  </w:num>
  <w:num w:numId="28">
    <w:abstractNumId w:val="44"/>
  </w:num>
  <w:num w:numId="29">
    <w:abstractNumId w:val="13"/>
  </w:num>
  <w:num w:numId="30">
    <w:abstractNumId w:val="0"/>
  </w:num>
  <w:num w:numId="31">
    <w:abstractNumId w:val="38"/>
  </w:num>
  <w:num w:numId="32">
    <w:abstractNumId w:val="26"/>
  </w:num>
  <w:num w:numId="33">
    <w:abstractNumId w:val="17"/>
  </w:num>
  <w:num w:numId="34">
    <w:abstractNumId w:val="27"/>
  </w:num>
  <w:num w:numId="35">
    <w:abstractNumId w:val="12"/>
  </w:num>
  <w:num w:numId="36">
    <w:abstractNumId w:val="11"/>
  </w:num>
  <w:num w:numId="37">
    <w:abstractNumId w:val="1"/>
  </w:num>
  <w:num w:numId="38">
    <w:abstractNumId w:val="5"/>
  </w:num>
  <w:num w:numId="39">
    <w:abstractNumId w:val="37"/>
  </w:num>
  <w:num w:numId="40">
    <w:abstractNumId w:val="16"/>
  </w:num>
  <w:num w:numId="41">
    <w:abstractNumId w:val="15"/>
  </w:num>
  <w:num w:numId="42">
    <w:abstractNumId w:val="4"/>
  </w:num>
  <w:num w:numId="43">
    <w:abstractNumId w:val="45"/>
  </w:num>
  <w:num w:numId="44">
    <w:abstractNumId w:val="6"/>
  </w:num>
  <w:num w:numId="45">
    <w:abstractNumId w:val="9"/>
  </w:num>
  <w:num w:numId="46">
    <w:abstractNumId w:val="2"/>
  </w:num>
  <w:num w:numId="47">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4CCA"/>
    <w:rsid w:val="00045156"/>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969"/>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098A"/>
    <w:rsid w:val="000A103E"/>
    <w:rsid w:val="000A24DA"/>
    <w:rsid w:val="000A4283"/>
    <w:rsid w:val="000A4382"/>
    <w:rsid w:val="000A46B2"/>
    <w:rsid w:val="000A7029"/>
    <w:rsid w:val="000A7EA6"/>
    <w:rsid w:val="000B03E8"/>
    <w:rsid w:val="000B19D7"/>
    <w:rsid w:val="000B1DD9"/>
    <w:rsid w:val="000B3C57"/>
    <w:rsid w:val="000B3EC6"/>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14EC"/>
    <w:rsid w:val="000D43FA"/>
    <w:rsid w:val="000D54F4"/>
    <w:rsid w:val="000D6E2E"/>
    <w:rsid w:val="000E14B9"/>
    <w:rsid w:val="000E1635"/>
    <w:rsid w:val="000E3666"/>
    <w:rsid w:val="000E4CF3"/>
    <w:rsid w:val="000E59D4"/>
    <w:rsid w:val="000E6D11"/>
    <w:rsid w:val="000E77DF"/>
    <w:rsid w:val="000E7FC1"/>
    <w:rsid w:val="000F0F2F"/>
    <w:rsid w:val="000F110B"/>
    <w:rsid w:val="000F19C5"/>
    <w:rsid w:val="000F2755"/>
    <w:rsid w:val="000F2BDF"/>
    <w:rsid w:val="000F35F4"/>
    <w:rsid w:val="000F37CE"/>
    <w:rsid w:val="000F438F"/>
    <w:rsid w:val="000F48EB"/>
    <w:rsid w:val="000F52F1"/>
    <w:rsid w:val="000F61AB"/>
    <w:rsid w:val="000F6998"/>
    <w:rsid w:val="00101A11"/>
    <w:rsid w:val="00104068"/>
    <w:rsid w:val="001047E8"/>
    <w:rsid w:val="00104D80"/>
    <w:rsid w:val="00105236"/>
    <w:rsid w:val="00105C7A"/>
    <w:rsid w:val="00105E5E"/>
    <w:rsid w:val="0010603D"/>
    <w:rsid w:val="0011098A"/>
    <w:rsid w:val="0011308A"/>
    <w:rsid w:val="0011366E"/>
    <w:rsid w:val="00113685"/>
    <w:rsid w:val="00113764"/>
    <w:rsid w:val="00113F0A"/>
    <w:rsid w:val="001153EB"/>
    <w:rsid w:val="0011597A"/>
    <w:rsid w:val="00116160"/>
    <w:rsid w:val="001161AE"/>
    <w:rsid w:val="001161C6"/>
    <w:rsid w:val="0011669F"/>
    <w:rsid w:val="00116975"/>
    <w:rsid w:val="00116DB7"/>
    <w:rsid w:val="001171AC"/>
    <w:rsid w:val="0012023E"/>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7DD"/>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313"/>
    <w:rsid w:val="001C2C36"/>
    <w:rsid w:val="001C2E9C"/>
    <w:rsid w:val="001C538E"/>
    <w:rsid w:val="001C540B"/>
    <w:rsid w:val="001C5784"/>
    <w:rsid w:val="001C59AD"/>
    <w:rsid w:val="001C78A9"/>
    <w:rsid w:val="001D10CF"/>
    <w:rsid w:val="001D1411"/>
    <w:rsid w:val="001D26DD"/>
    <w:rsid w:val="001D47AE"/>
    <w:rsid w:val="001D4F93"/>
    <w:rsid w:val="001D5EB8"/>
    <w:rsid w:val="001D74A4"/>
    <w:rsid w:val="001E26A6"/>
    <w:rsid w:val="001E2C31"/>
    <w:rsid w:val="001E43BD"/>
    <w:rsid w:val="001E47DD"/>
    <w:rsid w:val="001E4B42"/>
    <w:rsid w:val="001E56E9"/>
    <w:rsid w:val="001E57BA"/>
    <w:rsid w:val="001E6D0F"/>
    <w:rsid w:val="001F14B3"/>
    <w:rsid w:val="001F1F79"/>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062D"/>
    <w:rsid w:val="002314EE"/>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7B2A"/>
    <w:rsid w:val="00287E04"/>
    <w:rsid w:val="00290CB0"/>
    <w:rsid w:val="00291426"/>
    <w:rsid w:val="00291A7F"/>
    <w:rsid w:val="002932D6"/>
    <w:rsid w:val="002937FE"/>
    <w:rsid w:val="00293801"/>
    <w:rsid w:val="002951C3"/>
    <w:rsid w:val="002958CD"/>
    <w:rsid w:val="002971B7"/>
    <w:rsid w:val="002978CB"/>
    <w:rsid w:val="002978DF"/>
    <w:rsid w:val="002A221B"/>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0822"/>
    <w:rsid w:val="002C103C"/>
    <w:rsid w:val="002C157D"/>
    <w:rsid w:val="002C1611"/>
    <w:rsid w:val="002C1CCB"/>
    <w:rsid w:val="002C403A"/>
    <w:rsid w:val="002C483D"/>
    <w:rsid w:val="002C4C5E"/>
    <w:rsid w:val="002C4E02"/>
    <w:rsid w:val="002C5626"/>
    <w:rsid w:val="002C75B0"/>
    <w:rsid w:val="002C79B3"/>
    <w:rsid w:val="002D08D7"/>
    <w:rsid w:val="002D0DDA"/>
    <w:rsid w:val="002D1984"/>
    <w:rsid w:val="002D2082"/>
    <w:rsid w:val="002D21A5"/>
    <w:rsid w:val="002D2A44"/>
    <w:rsid w:val="002D2F05"/>
    <w:rsid w:val="002D304B"/>
    <w:rsid w:val="002D3879"/>
    <w:rsid w:val="002D3C29"/>
    <w:rsid w:val="002D449C"/>
    <w:rsid w:val="002D5BE9"/>
    <w:rsid w:val="002D7227"/>
    <w:rsid w:val="002D73B5"/>
    <w:rsid w:val="002D7BF8"/>
    <w:rsid w:val="002E1970"/>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12F"/>
    <w:rsid w:val="00304F1F"/>
    <w:rsid w:val="00305593"/>
    <w:rsid w:val="00307DC6"/>
    <w:rsid w:val="00310DEE"/>
    <w:rsid w:val="00312CAF"/>
    <w:rsid w:val="00313830"/>
    <w:rsid w:val="003158B0"/>
    <w:rsid w:val="00316F58"/>
    <w:rsid w:val="003227FE"/>
    <w:rsid w:val="003240C8"/>
    <w:rsid w:val="00324968"/>
    <w:rsid w:val="00324E5F"/>
    <w:rsid w:val="003269BD"/>
    <w:rsid w:val="00330524"/>
    <w:rsid w:val="00333E1E"/>
    <w:rsid w:val="003349BA"/>
    <w:rsid w:val="00336F1D"/>
    <w:rsid w:val="00337127"/>
    <w:rsid w:val="00337188"/>
    <w:rsid w:val="00340030"/>
    <w:rsid w:val="00341A17"/>
    <w:rsid w:val="00341C1B"/>
    <w:rsid w:val="00342D65"/>
    <w:rsid w:val="003430AB"/>
    <w:rsid w:val="00343B71"/>
    <w:rsid w:val="00343FCD"/>
    <w:rsid w:val="0034476E"/>
    <w:rsid w:val="0034546D"/>
    <w:rsid w:val="00345F49"/>
    <w:rsid w:val="00350119"/>
    <w:rsid w:val="0035360F"/>
    <w:rsid w:val="00354310"/>
    <w:rsid w:val="00354865"/>
    <w:rsid w:val="003555D8"/>
    <w:rsid w:val="00355E14"/>
    <w:rsid w:val="00356284"/>
    <w:rsid w:val="00356D32"/>
    <w:rsid w:val="00357F78"/>
    <w:rsid w:val="00360AE7"/>
    <w:rsid w:val="00362C7F"/>
    <w:rsid w:val="003632FA"/>
    <w:rsid w:val="00363DB5"/>
    <w:rsid w:val="00363F6D"/>
    <w:rsid w:val="00364A21"/>
    <w:rsid w:val="00364AAC"/>
    <w:rsid w:val="003656E9"/>
    <w:rsid w:val="0036647E"/>
    <w:rsid w:val="00367310"/>
    <w:rsid w:val="00371366"/>
    <w:rsid w:val="00371A01"/>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B56DA"/>
    <w:rsid w:val="003C0038"/>
    <w:rsid w:val="003C0094"/>
    <w:rsid w:val="003C01FB"/>
    <w:rsid w:val="003C036C"/>
    <w:rsid w:val="003C0A3A"/>
    <w:rsid w:val="003C1414"/>
    <w:rsid w:val="003C27A5"/>
    <w:rsid w:val="003C48FE"/>
    <w:rsid w:val="003C5D9E"/>
    <w:rsid w:val="003C6207"/>
    <w:rsid w:val="003C72FA"/>
    <w:rsid w:val="003C7D49"/>
    <w:rsid w:val="003D07C7"/>
    <w:rsid w:val="003D16D9"/>
    <w:rsid w:val="003D4043"/>
    <w:rsid w:val="003D499A"/>
    <w:rsid w:val="003D5F1E"/>
    <w:rsid w:val="003D6E1C"/>
    <w:rsid w:val="003D77E7"/>
    <w:rsid w:val="003D78A9"/>
    <w:rsid w:val="003D7953"/>
    <w:rsid w:val="003D7EA8"/>
    <w:rsid w:val="003E02B0"/>
    <w:rsid w:val="003E04AB"/>
    <w:rsid w:val="003E0BDC"/>
    <w:rsid w:val="003E15C7"/>
    <w:rsid w:val="003E1CAF"/>
    <w:rsid w:val="003E5DDE"/>
    <w:rsid w:val="003F099D"/>
    <w:rsid w:val="003F0E59"/>
    <w:rsid w:val="003F27AF"/>
    <w:rsid w:val="003F2CA7"/>
    <w:rsid w:val="003F2E65"/>
    <w:rsid w:val="003F331C"/>
    <w:rsid w:val="003F3442"/>
    <w:rsid w:val="003F3F95"/>
    <w:rsid w:val="003F536F"/>
    <w:rsid w:val="003F5402"/>
    <w:rsid w:val="003F5760"/>
    <w:rsid w:val="003F5A82"/>
    <w:rsid w:val="004017C3"/>
    <w:rsid w:val="004023F9"/>
    <w:rsid w:val="004048E6"/>
    <w:rsid w:val="00406372"/>
    <w:rsid w:val="00406CDB"/>
    <w:rsid w:val="00410BEE"/>
    <w:rsid w:val="00410E9B"/>
    <w:rsid w:val="00411A7B"/>
    <w:rsid w:val="0041270E"/>
    <w:rsid w:val="004131A9"/>
    <w:rsid w:val="0041327A"/>
    <w:rsid w:val="004149D5"/>
    <w:rsid w:val="00414BC8"/>
    <w:rsid w:val="004160E4"/>
    <w:rsid w:val="00416125"/>
    <w:rsid w:val="0041711A"/>
    <w:rsid w:val="00417722"/>
    <w:rsid w:val="00420642"/>
    <w:rsid w:val="00420765"/>
    <w:rsid w:val="004231DF"/>
    <w:rsid w:val="004239D2"/>
    <w:rsid w:val="00423CA6"/>
    <w:rsid w:val="00425160"/>
    <w:rsid w:val="00425C4E"/>
    <w:rsid w:val="004277F7"/>
    <w:rsid w:val="004278CF"/>
    <w:rsid w:val="00431850"/>
    <w:rsid w:val="00432519"/>
    <w:rsid w:val="004325BC"/>
    <w:rsid w:val="00432F07"/>
    <w:rsid w:val="00433772"/>
    <w:rsid w:val="00433FE5"/>
    <w:rsid w:val="0043400C"/>
    <w:rsid w:val="00434A86"/>
    <w:rsid w:val="00436A43"/>
    <w:rsid w:val="00441B41"/>
    <w:rsid w:val="004429C7"/>
    <w:rsid w:val="0044507D"/>
    <w:rsid w:val="00445DA4"/>
    <w:rsid w:val="00445EF6"/>
    <w:rsid w:val="00446DA1"/>
    <w:rsid w:val="00452383"/>
    <w:rsid w:val="00452742"/>
    <w:rsid w:val="00452F4C"/>
    <w:rsid w:val="00454094"/>
    <w:rsid w:val="004545E3"/>
    <w:rsid w:val="004545FC"/>
    <w:rsid w:val="00455FA1"/>
    <w:rsid w:val="00457C71"/>
    <w:rsid w:val="0046111C"/>
    <w:rsid w:val="00462337"/>
    <w:rsid w:val="00463B3D"/>
    <w:rsid w:val="0046405C"/>
    <w:rsid w:val="004642F5"/>
    <w:rsid w:val="0046498A"/>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18EB"/>
    <w:rsid w:val="00482D8B"/>
    <w:rsid w:val="00482F7C"/>
    <w:rsid w:val="00483159"/>
    <w:rsid w:val="004849BA"/>
    <w:rsid w:val="00484E5C"/>
    <w:rsid w:val="004861C4"/>
    <w:rsid w:val="004902B6"/>
    <w:rsid w:val="00490796"/>
    <w:rsid w:val="0049127C"/>
    <w:rsid w:val="00492334"/>
    <w:rsid w:val="00492473"/>
    <w:rsid w:val="0049253D"/>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A4D"/>
    <w:rsid w:val="004B0F6C"/>
    <w:rsid w:val="004B159A"/>
    <w:rsid w:val="004B1D7E"/>
    <w:rsid w:val="004B2976"/>
    <w:rsid w:val="004B38D8"/>
    <w:rsid w:val="004B3A4F"/>
    <w:rsid w:val="004B42B3"/>
    <w:rsid w:val="004B4604"/>
    <w:rsid w:val="004B5F9F"/>
    <w:rsid w:val="004B74A5"/>
    <w:rsid w:val="004C11ED"/>
    <w:rsid w:val="004C121D"/>
    <w:rsid w:val="004C1C55"/>
    <w:rsid w:val="004C2E51"/>
    <w:rsid w:val="004C3EC8"/>
    <w:rsid w:val="004C3F5F"/>
    <w:rsid w:val="004C591D"/>
    <w:rsid w:val="004C5B8E"/>
    <w:rsid w:val="004C7B94"/>
    <w:rsid w:val="004D1144"/>
    <w:rsid w:val="004D16F2"/>
    <w:rsid w:val="004D21F0"/>
    <w:rsid w:val="004D2662"/>
    <w:rsid w:val="004D2672"/>
    <w:rsid w:val="004D2FDD"/>
    <w:rsid w:val="004D36E0"/>
    <w:rsid w:val="004D492D"/>
    <w:rsid w:val="004D4E13"/>
    <w:rsid w:val="004D561C"/>
    <w:rsid w:val="004D5A7F"/>
    <w:rsid w:val="004E0612"/>
    <w:rsid w:val="004E13CF"/>
    <w:rsid w:val="004E1AD5"/>
    <w:rsid w:val="004E2005"/>
    <w:rsid w:val="004E2367"/>
    <w:rsid w:val="004E3548"/>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10A6"/>
    <w:rsid w:val="005424A2"/>
    <w:rsid w:val="005431CD"/>
    <w:rsid w:val="005437F0"/>
    <w:rsid w:val="00543E15"/>
    <w:rsid w:val="00544D0B"/>
    <w:rsid w:val="00546B5E"/>
    <w:rsid w:val="005475C4"/>
    <w:rsid w:val="005475D0"/>
    <w:rsid w:val="00550506"/>
    <w:rsid w:val="00551033"/>
    <w:rsid w:val="0055238B"/>
    <w:rsid w:val="00552CDB"/>
    <w:rsid w:val="00552F06"/>
    <w:rsid w:val="00553E94"/>
    <w:rsid w:val="0055588E"/>
    <w:rsid w:val="00556798"/>
    <w:rsid w:val="00556D5F"/>
    <w:rsid w:val="005577B3"/>
    <w:rsid w:val="00557B11"/>
    <w:rsid w:val="00560710"/>
    <w:rsid w:val="0056241D"/>
    <w:rsid w:val="005626E2"/>
    <w:rsid w:val="00562C7B"/>
    <w:rsid w:val="005630A9"/>
    <w:rsid w:val="00563C3C"/>
    <w:rsid w:val="00563E32"/>
    <w:rsid w:val="00564B1B"/>
    <w:rsid w:val="00565454"/>
    <w:rsid w:val="00567316"/>
    <w:rsid w:val="00567B4B"/>
    <w:rsid w:val="00570D4B"/>
    <w:rsid w:val="00571273"/>
    <w:rsid w:val="00572692"/>
    <w:rsid w:val="00572E24"/>
    <w:rsid w:val="00573762"/>
    <w:rsid w:val="00573BEF"/>
    <w:rsid w:val="0057433C"/>
    <w:rsid w:val="00574DC2"/>
    <w:rsid w:val="00576E5F"/>
    <w:rsid w:val="00581304"/>
    <w:rsid w:val="0058242E"/>
    <w:rsid w:val="00583913"/>
    <w:rsid w:val="00584698"/>
    <w:rsid w:val="00584B89"/>
    <w:rsid w:val="00585770"/>
    <w:rsid w:val="00585A0E"/>
    <w:rsid w:val="00587890"/>
    <w:rsid w:val="005903E5"/>
    <w:rsid w:val="00593BD0"/>
    <w:rsid w:val="005943EF"/>
    <w:rsid w:val="00594420"/>
    <w:rsid w:val="00594AB9"/>
    <w:rsid w:val="005952AA"/>
    <w:rsid w:val="005964BA"/>
    <w:rsid w:val="00597018"/>
    <w:rsid w:val="005972F9"/>
    <w:rsid w:val="0059738F"/>
    <w:rsid w:val="005A09DA"/>
    <w:rsid w:val="005A1B44"/>
    <w:rsid w:val="005A2406"/>
    <w:rsid w:val="005A624A"/>
    <w:rsid w:val="005A698E"/>
    <w:rsid w:val="005A7E3A"/>
    <w:rsid w:val="005B070E"/>
    <w:rsid w:val="005B0D2B"/>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D7E82"/>
    <w:rsid w:val="005E01D1"/>
    <w:rsid w:val="005E056E"/>
    <w:rsid w:val="005E0A7B"/>
    <w:rsid w:val="005E1023"/>
    <w:rsid w:val="005E267F"/>
    <w:rsid w:val="005E3CFB"/>
    <w:rsid w:val="005E3E22"/>
    <w:rsid w:val="005E4C9A"/>
    <w:rsid w:val="005E4E0A"/>
    <w:rsid w:val="005E563B"/>
    <w:rsid w:val="005E6918"/>
    <w:rsid w:val="005F1268"/>
    <w:rsid w:val="005F263E"/>
    <w:rsid w:val="005F496F"/>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29B"/>
    <w:rsid w:val="00621FDF"/>
    <w:rsid w:val="0062222E"/>
    <w:rsid w:val="0062279C"/>
    <w:rsid w:val="006227D8"/>
    <w:rsid w:val="0062306C"/>
    <w:rsid w:val="006238A5"/>
    <w:rsid w:val="00623D58"/>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112F"/>
    <w:rsid w:val="00642A01"/>
    <w:rsid w:val="00644515"/>
    <w:rsid w:val="00644A82"/>
    <w:rsid w:val="00644B5F"/>
    <w:rsid w:val="00647076"/>
    <w:rsid w:val="00651551"/>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3987"/>
    <w:rsid w:val="00684058"/>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70F0"/>
    <w:rsid w:val="006B7513"/>
    <w:rsid w:val="006C00F6"/>
    <w:rsid w:val="006C0179"/>
    <w:rsid w:val="006C07BD"/>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5639"/>
    <w:rsid w:val="006F68BB"/>
    <w:rsid w:val="00700580"/>
    <w:rsid w:val="00700798"/>
    <w:rsid w:val="00700A99"/>
    <w:rsid w:val="007026B5"/>
    <w:rsid w:val="007027D9"/>
    <w:rsid w:val="00702800"/>
    <w:rsid w:val="00703C46"/>
    <w:rsid w:val="00703D13"/>
    <w:rsid w:val="007041C0"/>
    <w:rsid w:val="00704334"/>
    <w:rsid w:val="0070458C"/>
    <w:rsid w:val="00705EAD"/>
    <w:rsid w:val="007065BB"/>
    <w:rsid w:val="007102AD"/>
    <w:rsid w:val="00710E31"/>
    <w:rsid w:val="0071167F"/>
    <w:rsid w:val="00711E22"/>
    <w:rsid w:val="007128E4"/>
    <w:rsid w:val="00712FF2"/>
    <w:rsid w:val="007135FE"/>
    <w:rsid w:val="007139E4"/>
    <w:rsid w:val="00715031"/>
    <w:rsid w:val="00715A4C"/>
    <w:rsid w:val="00716E44"/>
    <w:rsid w:val="00717735"/>
    <w:rsid w:val="00717D1A"/>
    <w:rsid w:val="00720745"/>
    <w:rsid w:val="00721C49"/>
    <w:rsid w:val="007223C0"/>
    <w:rsid w:val="00722790"/>
    <w:rsid w:val="0072327F"/>
    <w:rsid w:val="007236FC"/>
    <w:rsid w:val="007253ED"/>
    <w:rsid w:val="00725CBA"/>
    <w:rsid w:val="00726E9B"/>
    <w:rsid w:val="00727E8B"/>
    <w:rsid w:val="00727FB9"/>
    <w:rsid w:val="0073000C"/>
    <w:rsid w:val="00730F9C"/>
    <w:rsid w:val="007330B8"/>
    <w:rsid w:val="00734081"/>
    <w:rsid w:val="00734B5E"/>
    <w:rsid w:val="007363FA"/>
    <w:rsid w:val="007367A0"/>
    <w:rsid w:val="007367F0"/>
    <w:rsid w:val="007369CA"/>
    <w:rsid w:val="00737086"/>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7B"/>
    <w:rsid w:val="00776104"/>
    <w:rsid w:val="00776746"/>
    <w:rsid w:val="007776CC"/>
    <w:rsid w:val="0077792A"/>
    <w:rsid w:val="00777A65"/>
    <w:rsid w:val="00784A00"/>
    <w:rsid w:val="00784DA6"/>
    <w:rsid w:val="007854D6"/>
    <w:rsid w:val="00785D97"/>
    <w:rsid w:val="007865DC"/>
    <w:rsid w:val="00787097"/>
    <w:rsid w:val="00787CD2"/>
    <w:rsid w:val="00790C96"/>
    <w:rsid w:val="00791AFC"/>
    <w:rsid w:val="00791FC3"/>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0524"/>
    <w:rsid w:val="007B2095"/>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323B"/>
    <w:rsid w:val="007E3B2E"/>
    <w:rsid w:val="007E3E8A"/>
    <w:rsid w:val="007E45D4"/>
    <w:rsid w:val="007E460C"/>
    <w:rsid w:val="007E4CBC"/>
    <w:rsid w:val="007E5D63"/>
    <w:rsid w:val="007E5F42"/>
    <w:rsid w:val="007E61AA"/>
    <w:rsid w:val="007E6CC6"/>
    <w:rsid w:val="007F0572"/>
    <w:rsid w:val="007F0715"/>
    <w:rsid w:val="007F43BC"/>
    <w:rsid w:val="007F4D40"/>
    <w:rsid w:val="007F4E5E"/>
    <w:rsid w:val="007F5E43"/>
    <w:rsid w:val="007F61F9"/>
    <w:rsid w:val="00801BDC"/>
    <w:rsid w:val="00802790"/>
    <w:rsid w:val="00802B3D"/>
    <w:rsid w:val="00803314"/>
    <w:rsid w:val="00803384"/>
    <w:rsid w:val="00803C29"/>
    <w:rsid w:val="00804D89"/>
    <w:rsid w:val="0080797C"/>
    <w:rsid w:val="00812250"/>
    <w:rsid w:val="0081235D"/>
    <w:rsid w:val="00812572"/>
    <w:rsid w:val="00812E43"/>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295"/>
    <w:rsid w:val="00837363"/>
    <w:rsid w:val="00837919"/>
    <w:rsid w:val="00842CB6"/>
    <w:rsid w:val="0084344A"/>
    <w:rsid w:val="00844B22"/>
    <w:rsid w:val="00845A7D"/>
    <w:rsid w:val="00846C6A"/>
    <w:rsid w:val="00847479"/>
    <w:rsid w:val="00847B0B"/>
    <w:rsid w:val="00850630"/>
    <w:rsid w:val="0085065B"/>
    <w:rsid w:val="00852526"/>
    <w:rsid w:val="00853944"/>
    <w:rsid w:val="00853B45"/>
    <w:rsid w:val="00853E27"/>
    <w:rsid w:val="00853F38"/>
    <w:rsid w:val="008549E8"/>
    <w:rsid w:val="00854E89"/>
    <w:rsid w:val="00855120"/>
    <w:rsid w:val="00860316"/>
    <w:rsid w:val="00860540"/>
    <w:rsid w:val="00860994"/>
    <w:rsid w:val="00860C2A"/>
    <w:rsid w:val="00861980"/>
    <w:rsid w:val="00861E65"/>
    <w:rsid w:val="00862981"/>
    <w:rsid w:val="008632D5"/>
    <w:rsid w:val="008632E8"/>
    <w:rsid w:val="00864802"/>
    <w:rsid w:val="008653A7"/>
    <w:rsid w:val="00865D77"/>
    <w:rsid w:val="00867DEC"/>
    <w:rsid w:val="0087011A"/>
    <w:rsid w:val="00870364"/>
    <w:rsid w:val="008708EB"/>
    <w:rsid w:val="0087124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EA6"/>
    <w:rsid w:val="008B50F1"/>
    <w:rsid w:val="008B69B2"/>
    <w:rsid w:val="008B6C12"/>
    <w:rsid w:val="008B753A"/>
    <w:rsid w:val="008C18FB"/>
    <w:rsid w:val="008C6114"/>
    <w:rsid w:val="008C6E24"/>
    <w:rsid w:val="008C721F"/>
    <w:rsid w:val="008D1E5A"/>
    <w:rsid w:val="008D45FF"/>
    <w:rsid w:val="008D4C7E"/>
    <w:rsid w:val="008D549E"/>
    <w:rsid w:val="008D566D"/>
    <w:rsid w:val="008D7D85"/>
    <w:rsid w:val="008D7DF0"/>
    <w:rsid w:val="008E249B"/>
    <w:rsid w:val="008E4110"/>
    <w:rsid w:val="008E425A"/>
    <w:rsid w:val="008E42C1"/>
    <w:rsid w:val="008E471D"/>
    <w:rsid w:val="008E519B"/>
    <w:rsid w:val="008E5D01"/>
    <w:rsid w:val="008E6EF0"/>
    <w:rsid w:val="008E6FDF"/>
    <w:rsid w:val="008F43D8"/>
    <w:rsid w:val="008F4BE8"/>
    <w:rsid w:val="008F517B"/>
    <w:rsid w:val="008F57F7"/>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044C"/>
    <w:rsid w:val="009314B9"/>
    <w:rsid w:val="00931850"/>
    <w:rsid w:val="0093340D"/>
    <w:rsid w:val="009338AF"/>
    <w:rsid w:val="0093415A"/>
    <w:rsid w:val="00936521"/>
    <w:rsid w:val="00936A6C"/>
    <w:rsid w:val="0093772F"/>
    <w:rsid w:val="00937A5D"/>
    <w:rsid w:val="0094042D"/>
    <w:rsid w:val="00942845"/>
    <w:rsid w:val="00943C53"/>
    <w:rsid w:val="0094520A"/>
    <w:rsid w:val="0094582B"/>
    <w:rsid w:val="009468CD"/>
    <w:rsid w:val="00947657"/>
    <w:rsid w:val="0095036E"/>
    <w:rsid w:val="00950C06"/>
    <w:rsid w:val="00950C7E"/>
    <w:rsid w:val="00950F89"/>
    <w:rsid w:val="00950FE8"/>
    <w:rsid w:val="00951DC6"/>
    <w:rsid w:val="009523E1"/>
    <w:rsid w:val="009527A1"/>
    <w:rsid w:val="00954A74"/>
    <w:rsid w:val="00957AF3"/>
    <w:rsid w:val="00960F4F"/>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2A7C"/>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A5A99"/>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7CB"/>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4F0"/>
    <w:rsid w:val="00A12FE2"/>
    <w:rsid w:val="00A13E92"/>
    <w:rsid w:val="00A165A2"/>
    <w:rsid w:val="00A1668D"/>
    <w:rsid w:val="00A16FC3"/>
    <w:rsid w:val="00A17111"/>
    <w:rsid w:val="00A219D7"/>
    <w:rsid w:val="00A21AF0"/>
    <w:rsid w:val="00A235E0"/>
    <w:rsid w:val="00A2379A"/>
    <w:rsid w:val="00A23856"/>
    <w:rsid w:val="00A240CF"/>
    <w:rsid w:val="00A254F3"/>
    <w:rsid w:val="00A25DAA"/>
    <w:rsid w:val="00A26FBB"/>
    <w:rsid w:val="00A30582"/>
    <w:rsid w:val="00A30E60"/>
    <w:rsid w:val="00A329B7"/>
    <w:rsid w:val="00A33CB9"/>
    <w:rsid w:val="00A360F2"/>
    <w:rsid w:val="00A36BE6"/>
    <w:rsid w:val="00A37017"/>
    <w:rsid w:val="00A37BB7"/>
    <w:rsid w:val="00A415A7"/>
    <w:rsid w:val="00A42216"/>
    <w:rsid w:val="00A429D4"/>
    <w:rsid w:val="00A43852"/>
    <w:rsid w:val="00A43D7D"/>
    <w:rsid w:val="00A43F1E"/>
    <w:rsid w:val="00A4434A"/>
    <w:rsid w:val="00A443D5"/>
    <w:rsid w:val="00A4445B"/>
    <w:rsid w:val="00A4589C"/>
    <w:rsid w:val="00A50C30"/>
    <w:rsid w:val="00A518A7"/>
    <w:rsid w:val="00A52854"/>
    <w:rsid w:val="00A5322B"/>
    <w:rsid w:val="00A537F6"/>
    <w:rsid w:val="00A549BF"/>
    <w:rsid w:val="00A57589"/>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000"/>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6BB"/>
    <w:rsid w:val="00AB3CBB"/>
    <w:rsid w:val="00AB4B8B"/>
    <w:rsid w:val="00AB59AE"/>
    <w:rsid w:val="00AB5CEF"/>
    <w:rsid w:val="00AB6FC7"/>
    <w:rsid w:val="00AB7119"/>
    <w:rsid w:val="00AC0483"/>
    <w:rsid w:val="00AC093F"/>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24"/>
    <w:rsid w:val="00AE6AAC"/>
    <w:rsid w:val="00AE6BB6"/>
    <w:rsid w:val="00AF07FF"/>
    <w:rsid w:val="00AF2ADA"/>
    <w:rsid w:val="00AF2FE1"/>
    <w:rsid w:val="00AF4B53"/>
    <w:rsid w:val="00AF573B"/>
    <w:rsid w:val="00AF7467"/>
    <w:rsid w:val="00AF7BA7"/>
    <w:rsid w:val="00AF7FEA"/>
    <w:rsid w:val="00B01CA5"/>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63A"/>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FCD"/>
    <w:rsid w:val="00B50ABD"/>
    <w:rsid w:val="00B50FCA"/>
    <w:rsid w:val="00B5315C"/>
    <w:rsid w:val="00B54779"/>
    <w:rsid w:val="00B5573A"/>
    <w:rsid w:val="00B55D01"/>
    <w:rsid w:val="00B56804"/>
    <w:rsid w:val="00B56C3A"/>
    <w:rsid w:val="00B56CF0"/>
    <w:rsid w:val="00B57876"/>
    <w:rsid w:val="00B60EBF"/>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45"/>
    <w:rsid w:val="00B91DBC"/>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1B13"/>
    <w:rsid w:val="00BB2260"/>
    <w:rsid w:val="00BB22F6"/>
    <w:rsid w:val="00BB4CA6"/>
    <w:rsid w:val="00BB4F6D"/>
    <w:rsid w:val="00BB6667"/>
    <w:rsid w:val="00BB6AF8"/>
    <w:rsid w:val="00BB734A"/>
    <w:rsid w:val="00BC18C3"/>
    <w:rsid w:val="00BC1BD3"/>
    <w:rsid w:val="00BC336C"/>
    <w:rsid w:val="00BC51C1"/>
    <w:rsid w:val="00BC582A"/>
    <w:rsid w:val="00BC6C47"/>
    <w:rsid w:val="00BD3BF1"/>
    <w:rsid w:val="00BD3DD9"/>
    <w:rsid w:val="00BD42D5"/>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967"/>
    <w:rsid w:val="00BF3A2E"/>
    <w:rsid w:val="00BF4E34"/>
    <w:rsid w:val="00BF5F8A"/>
    <w:rsid w:val="00BF5FA5"/>
    <w:rsid w:val="00BF621D"/>
    <w:rsid w:val="00BF6279"/>
    <w:rsid w:val="00BF70A0"/>
    <w:rsid w:val="00C0104C"/>
    <w:rsid w:val="00C02916"/>
    <w:rsid w:val="00C03F33"/>
    <w:rsid w:val="00C05245"/>
    <w:rsid w:val="00C05306"/>
    <w:rsid w:val="00C05B1B"/>
    <w:rsid w:val="00C07212"/>
    <w:rsid w:val="00C072BF"/>
    <w:rsid w:val="00C0799F"/>
    <w:rsid w:val="00C07DAA"/>
    <w:rsid w:val="00C11AF6"/>
    <w:rsid w:val="00C12D52"/>
    <w:rsid w:val="00C13E74"/>
    <w:rsid w:val="00C1584C"/>
    <w:rsid w:val="00C16E9E"/>
    <w:rsid w:val="00C20B56"/>
    <w:rsid w:val="00C231D1"/>
    <w:rsid w:val="00C235B2"/>
    <w:rsid w:val="00C23D6A"/>
    <w:rsid w:val="00C24264"/>
    <w:rsid w:val="00C24792"/>
    <w:rsid w:val="00C250F3"/>
    <w:rsid w:val="00C27661"/>
    <w:rsid w:val="00C3137B"/>
    <w:rsid w:val="00C317D4"/>
    <w:rsid w:val="00C32C97"/>
    <w:rsid w:val="00C337E9"/>
    <w:rsid w:val="00C34466"/>
    <w:rsid w:val="00C3477F"/>
    <w:rsid w:val="00C35538"/>
    <w:rsid w:val="00C4021F"/>
    <w:rsid w:val="00C4025C"/>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1E32"/>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83C45"/>
    <w:rsid w:val="00C85109"/>
    <w:rsid w:val="00C9086E"/>
    <w:rsid w:val="00C91A5C"/>
    <w:rsid w:val="00C91C31"/>
    <w:rsid w:val="00C91CE8"/>
    <w:rsid w:val="00C9261D"/>
    <w:rsid w:val="00C93FF7"/>
    <w:rsid w:val="00C96738"/>
    <w:rsid w:val="00C969D3"/>
    <w:rsid w:val="00C96FE7"/>
    <w:rsid w:val="00C973E6"/>
    <w:rsid w:val="00CA03B3"/>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B6CA1"/>
    <w:rsid w:val="00CB6DA0"/>
    <w:rsid w:val="00CC0B16"/>
    <w:rsid w:val="00CC203C"/>
    <w:rsid w:val="00CC2A90"/>
    <w:rsid w:val="00CC2BAD"/>
    <w:rsid w:val="00CC3139"/>
    <w:rsid w:val="00CC47D0"/>
    <w:rsid w:val="00CC4FF7"/>
    <w:rsid w:val="00CC5500"/>
    <w:rsid w:val="00CC5F4F"/>
    <w:rsid w:val="00CC6594"/>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4C"/>
    <w:rsid w:val="00D07E57"/>
    <w:rsid w:val="00D10333"/>
    <w:rsid w:val="00D107DB"/>
    <w:rsid w:val="00D109FD"/>
    <w:rsid w:val="00D11A64"/>
    <w:rsid w:val="00D134A7"/>
    <w:rsid w:val="00D14044"/>
    <w:rsid w:val="00D14BAB"/>
    <w:rsid w:val="00D154A5"/>
    <w:rsid w:val="00D16B55"/>
    <w:rsid w:val="00D22EF4"/>
    <w:rsid w:val="00D23036"/>
    <w:rsid w:val="00D23A22"/>
    <w:rsid w:val="00D25F7A"/>
    <w:rsid w:val="00D2632E"/>
    <w:rsid w:val="00D26ECC"/>
    <w:rsid w:val="00D272C3"/>
    <w:rsid w:val="00D2777A"/>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1241"/>
    <w:rsid w:val="00D523C3"/>
    <w:rsid w:val="00D537F7"/>
    <w:rsid w:val="00D53966"/>
    <w:rsid w:val="00D54B28"/>
    <w:rsid w:val="00D55A04"/>
    <w:rsid w:val="00D60D4A"/>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2A9"/>
    <w:rsid w:val="00D95A79"/>
    <w:rsid w:val="00D95CC2"/>
    <w:rsid w:val="00D975C8"/>
    <w:rsid w:val="00D97AF0"/>
    <w:rsid w:val="00DA05D6"/>
    <w:rsid w:val="00DA1F61"/>
    <w:rsid w:val="00DA2255"/>
    <w:rsid w:val="00DA35FF"/>
    <w:rsid w:val="00DA5BA2"/>
    <w:rsid w:val="00DA5ED1"/>
    <w:rsid w:val="00DA6719"/>
    <w:rsid w:val="00DA6D1C"/>
    <w:rsid w:val="00DA7E92"/>
    <w:rsid w:val="00DB0FBA"/>
    <w:rsid w:val="00DB2480"/>
    <w:rsid w:val="00DB2C5D"/>
    <w:rsid w:val="00DB3905"/>
    <w:rsid w:val="00DB49ED"/>
    <w:rsid w:val="00DB4BD8"/>
    <w:rsid w:val="00DB4EB6"/>
    <w:rsid w:val="00DB594F"/>
    <w:rsid w:val="00DB5CEB"/>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5CFA"/>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6CED"/>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5ABD"/>
    <w:rsid w:val="00E56293"/>
    <w:rsid w:val="00E60098"/>
    <w:rsid w:val="00E61642"/>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120"/>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52B"/>
    <w:rsid w:val="00ED1B0D"/>
    <w:rsid w:val="00ED31E2"/>
    <w:rsid w:val="00ED3A6B"/>
    <w:rsid w:val="00ED57EF"/>
    <w:rsid w:val="00ED5ECD"/>
    <w:rsid w:val="00EE1B19"/>
    <w:rsid w:val="00EE1FA1"/>
    <w:rsid w:val="00EE3A78"/>
    <w:rsid w:val="00EE43C9"/>
    <w:rsid w:val="00EE4B9F"/>
    <w:rsid w:val="00EE549A"/>
    <w:rsid w:val="00EE6570"/>
    <w:rsid w:val="00EE7184"/>
    <w:rsid w:val="00EE7410"/>
    <w:rsid w:val="00EE76BA"/>
    <w:rsid w:val="00EE7878"/>
    <w:rsid w:val="00EF069F"/>
    <w:rsid w:val="00EF0E8D"/>
    <w:rsid w:val="00EF19E8"/>
    <w:rsid w:val="00EF510E"/>
    <w:rsid w:val="00EF5231"/>
    <w:rsid w:val="00EF551E"/>
    <w:rsid w:val="00EF5BC6"/>
    <w:rsid w:val="00EF6CBE"/>
    <w:rsid w:val="00F016B3"/>
    <w:rsid w:val="00F01817"/>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455D"/>
    <w:rsid w:val="00F24883"/>
    <w:rsid w:val="00F273EB"/>
    <w:rsid w:val="00F352FB"/>
    <w:rsid w:val="00F3599C"/>
    <w:rsid w:val="00F36313"/>
    <w:rsid w:val="00F41E64"/>
    <w:rsid w:val="00F421E3"/>
    <w:rsid w:val="00F433F7"/>
    <w:rsid w:val="00F4352A"/>
    <w:rsid w:val="00F43C4A"/>
    <w:rsid w:val="00F44451"/>
    <w:rsid w:val="00F46CA2"/>
    <w:rsid w:val="00F4769D"/>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1284"/>
    <w:rsid w:val="00F914B5"/>
    <w:rsid w:val="00F93424"/>
    <w:rsid w:val="00F94D03"/>
    <w:rsid w:val="00F95380"/>
    <w:rsid w:val="00F9561F"/>
    <w:rsid w:val="00F97C2F"/>
    <w:rsid w:val="00FA0AE8"/>
    <w:rsid w:val="00FA0E9C"/>
    <w:rsid w:val="00FA2EAB"/>
    <w:rsid w:val="00FA3347"/>
    <w:rsid w:val="00FA4535"/>
    <w:rsid w:val="00FA455D"/>
    <w:rsid w:val="00FA5AC9"/>
    <w:rsid w:val="00FA6689"/>
    <w:rsid w:val="00FA6DCA"/>
    <w:rsid w:val="00FB0F05"/>
    <w:rsid w:val="00FB3661"/>
    <w:rsid w:val="00FB5499"/>
    <w:rsid w:val="00FB5D2D"/>
    <w:rsid w:val="00FB5D41"/>
    <w:rsid w:val="00FB5E25"/>
    <w:rsid w:val="00FB6863"/>
    <w:rsid w:val="00FB6941"/>
    <w:rsid w:val="00FB6EE4"/>
    <w:rsid w:val="00FC166C"/>
    <w:rsid w:val="00FC190A"/>
    <w:rsid w:val="00FC191A"/>
    <w:rsid w:val="00FC2690"/>
    <w:rsid w:val="00FC3201"/>
    <w:rsid w:val="00FC36AD"/>
    <w:rsid w:val="00FC3AEE"/>
    <w:rsid w:val="00FC4244"/>
    <w:rsid w:val="00FC579E"/>
    <w:rsid w:val="00FC67D2"/>
    <w:rsid w:val="00FC7135"/>
    <w:rsid w:val="00FD01D2"/>
    <w:rsid w:val="00FD1130"/>
    <w:rsid w:val="00FD2A8F"/>
    <w:rsid w:val="00FD2B23"/>
    <w:rsid w:val="00FD469B"/>
    <w:rsid w:val="00FD4B11"/>
    <w:rsid w:val="00FD601D"/>
    <w:rsid w:val="00FD68F4"/>
    <w:rsid w:val="00FE00B8"/>
    <w:rsid w:val="00FE2287"/>
    <w:rsid w:val="00FE360A"/>
    <w:rsid w:val="00FE5150"/>
    <w:rsid w:val="00FE5242"/>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2714F48-2105-4682-894F-6764D933B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37E9"/>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715731">
      <w:bodyDiv w:val="1"/>
      <w:marLeft w:val="0"/>
      <w:marRight w:val="0"/>
      <w:marTop w:val="0"/>
      <w:marBottom w:val="0"/>
      <w:divBdr>
        <w:top w:val="none" w:sz="0" w:space="0" w:color="auto"/>
        <w:left w:val="none" w:sz="0" w:space="0" w:color="auto"/>
        <w:bottom w:val="none" w:sz="0" w:space="0" w:color="auto"/>
        <w:right w:val="none" w:sz="0" w:space="0" w:color="auto"/>
      </w:divBdr>
      <w:divsChild>
        <w:div w:id="2081630791">
          <w:marLeft w:val="2606"/>
          <w:marRight w:val="0"/>
          <w:marTop w:val="0"/>
          <w:marBottom w:val="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68446014">
      <w:bodyDiv w:val="1"/>
      <w:marLeft w:val="0"/>
      <w:marRight w:val="0"/>
      <w:marTop w:val="0"/>
      <w:marBottom w:val="0"/>
      <w:divBdr>
        <w:top w:val="none" w:sz="0" w:space="0" w:color="auto"/>
        <w:left w:val="none" w:sz="0" w:space="0" w:color="auto"/>
        <w:bottom w:val="none" w:sz="0" w:space="0" w:color="auto"/>
        <w:right w:val="none" w:sz="0" w:space="0" w:color="auto"/>
      </w:divBdr>
      <w:divsChild>
        <w:div w:id="113524263">
          <w:marLeft w:val="3326"/>
          <w:marRight w:val="0"/>
          <w:marTop w:val="0"/>
          <w:marBottom w:val="0"/>
          <w:divBdr>
            <w:top w:val="none" w:sz="0" w:space="0" w:color="auto"/>
            <w:left w:val="none" w:sz="0" w:space="0" w:color="auto"/>
            <w:bottom w:val="none" w:sz="0" w:space="0" w:color="auto"/>
            <w:right w:val="none" w:sz="0" w:space="0" w:color="auto"/>
          </w:divBdr>
        </w:div>
      </w:divsChild>
    </w:div>
    <w:div w:id="169372540">
      <w:bodyDiv w:val="1"/>
      <w:marLeft w:val="0"/>
      <w:marRight w:val="0"/>
      <w:marTop w:val="0"/>
      <w:marBottom w:val="0"/>
      <w:divBdr>
        <w:top w:val="none" w:sz="0" w:space="0" w:color="auto"/>
        <w:left w:val="none" w:sz="0" w:space="0" w:color="auto"/>
        <w:bottom w:val="none" w:sz="0" w:space="0" w:color="auto"/>
        <w:right w:val="none" w:sz="0" w:space="0" w:color="auto"/>
      </w:divBdr>
      <w:divsChild>
        <w:div w:id="1885170452">
          <w:marLeft w:val="332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65244634">
      <w:bodyDiv w:val="1"/>
      <w:marLeft w:val="0"/>
      <w:marRight w:val="0"/>
      <w:marTop w:val="0"/>
      <w:marBottom w:val="0"/>
      <w:divBdr>
        <w:top w:val="none" w:sz="0" w:space="0" w:color="auto"/>
        <w:left w:val="none" w:sz="0" w:space="0" w:color="auto"/>
        <w:bottom w:val="none" w:sz="0" w:space="0" w:color="auto"/>
        <w:right w:val="none" w:sz="0" w:space="0" w:color="auto"/>
      </w:divBdr>
      <w:divsChild>
        <w:div w:id="507527937">
          <w:marLeft w:val="2606"/>
          <w:marRight w:val="0"/>
          <w:marTop w:val="0"/>
          <w:marBottom w:val="0"/>
          <w:divBdr>
            <w:top w:val="none" w:sz="0" w:space="0" w:color="auto"/>
            <w:left w:val="none" w:sz="0" w:space="0" w:color="auto"/>
            <w:bottom w:val="none" w:sz="0" w:space="0" w:color="auto"/>
            <w:right w:val="none" w:sz="0" w:space="0" w:color="auto"/>
          </w:divBdr>
        </w:div>
      </w:divsChild>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62252581">
      <w:bodyDiv w:val="1"/>
      <w:marLeft w:val="0"/>
      <w:marRight w:val="0"/>
      <w:marTop w:val="0"/>
      <w:marBottom w:val="0"/>
      <w:divBdr>
        <w:top w:val="none" w:sz="0" w:space="0" w:color="auto"/>
        <w:left w:val="none" w:sz="0" w:space="0" w:color="auto"/>
        <w:bottom w:val="none" w:sz="0" w:space="0" w:color="auto"/>
        <w:right w:val="none" w:sz="0" w:space="0" w:color="auto"/>
      </w:divBdr>
      <w:divsChild>
        <w:div w:id="865563430">
          <w:marLeft w:val="3326"/>
          <w:marRight w:val="0"/>
          <w:marTop w:val="0"/>
          <w:marBottom w:val="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0467799">
      <w:bodyDiv w:val="1"/>
      <w:marLeft w:val="0"/>
      <w:marRight w:val="0"/>
      <w:marTop w:val="0"/>
      <w:marBottom w:val="0"/>
      <w:divBdr>
        <w:top w:val="none" w:sz="0" w:space="0" w:color="auto"/>
        <w:left w:val="none" w:sz="0" w:space="0" w:color="auto"/>
        <w:bottom w:val="none" w:sz="0" w:space="0" w:color="auto"/>
        <w:right w:val="none" w:sz="0" w:space="0" w:color="auto"/>
      </w:divBdr>
      <w:divsChild>
        <w:div w:id="1811703409">
          <w:marLeft w:val="2606"/>
          <w:marRight w:val="0"/>
          <w:marTop w:val="0"/>
          <w:marBottom w:val="0"/>
          <w:divBdr>
            <w:top w:val="none" w:sz="0" w:space="0" w:color="auto"/>
            <w:left w:val="none" w:sz="0" w:space="0" w:color="auto"/>
            <w:bottom w:val="none" w:sz="0" w:space="0" w:color="auto"/>
            <w:right w:val="none" w:sz="0" w:space="0" w:color="auto"/>
          </w:divBdr>
        </w:div>
      </w:divsChild>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4689555">
      <w:bodyDiv w:val="1"/>
      <w:marLeft w:val="0"/>
      <w:marRight w:val="0"/>
      <w:marTop w:val="0"/>
      <w:marBottom w:val="0"/>
      <w:divBdr>
        <w:top w:val="none" w:sz="0" w:space="0" w:color="auto"/>
        <w:left w:val="none" w:sz="0" w:space="0" w:color="auto"/>
        <w:bottom w:val="none" w:sz="0" w:space="0" w:color="auto"/>
        <w:right w:val="none" w:sz="0" w:space="0" w:color="auto"/>
      </w:divBdr>
      <w:divsChild>
        <w:div w:id="823086417">
          <w:marLeft w:val="3326"/>
          <w:marRight w:val="0"/>
          <w:marTop w:val="0"/>
          <w:marBottom w:val="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6033472">
      <w:bodyDiv w:val="1"/>
      <w:marLeft w:val="0"/>
      <w:marRight w:val="0"/>
      <w:marTop w:val="0"/>
      <w:marBottom w:val="0"/>
      <w:divBdr>
        <w:top w:val="none" w:sz="0" w:space="0" w:color="auto"/>
        <w:left w:val="none" w:sz="0" w:space="0" w:color="auto"/>
        <w:bottom w:val="none" w:sz="0" w:space="0" w:color="auto"/>
        <w:right w:val="none" w:sz="0" w:space="0" w:color="auto"/>
      </w:divBdr>
      <w:divsChild>
        <w:div w:id="20867197">
          <w:marLeft w:val="188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2910238">
      <w:bodyDiv w:val="1"/>
      <w:marLeft w:val="0"/>
      <w:marRight w:val="0"/>
      <w:marTop w:val="0"/>
      <w:marBottom w:val="0"/>
      <w:divBdr>
        <w:top w:val="none" w:sz="0" w:space="0" w:color="auto"/>
        <w:left w:val="none" w:sz="0" w:space="0" w:color="auto"/>
        <w:bottom w:val="none" w:sz="0" w:space="0" w:color="auto"/>
        <w:right w:val="none" w:sz="0" w:space="0" w:color="auto"/>
      </w:divBdr>
      <w:divsChild>
        <w:div w:id="1457143500">
          <w:marLeft w:val="260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3343618">
      <w:bodyDiv w:val="1"/>
      <w:marLeft w:val="0"/>
      <w:marRight w:val="0"/>
      <w:marTop w:val="0"/>
      <w:marBottom w:val="0"/>
      <w:divBdr>
        <w:top w:val="none" w:sz="0" w:space="0" w:color="auto"/>
        <w:left w:val="none" w:sz="0" w:space="0" w:color="auto"/>
        <w:bottom w:val="none" w:sz="0" w:space="0" w:color="auto"/>
        <w:right w:val="none" w:sz="0" w:space="0" w:color="auto"/>
      </w:divBdr>
      <w:divsChild>
        <w:div w:id="1808862427">
          <w:marLeft w:val="332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28494056">
      <w:bodyDiv w:val="1"/>
      <w:marLeft w:val="0"/>
      <w:marRight w:val="0"/>
      <w:marTop w:val="0"/>
      <w:marBottom w:val="0"/>
      <w:divBdr>
        <w:top w:val="none" w:sz="0" w:space="0" w:color="auto"/>
        <w:left w:val="none" w:sz="0" w:space="0" w:color="auto"/>
        <w:bottom w:val="none" w:sz="0" w:space="0" w:color="auto"/>
        <w:right w:val="none" w:sz="0" w:space="0" w:color="auto"/>
      </w:divBdr>
      <w:divsChild>
        <w:div w:id="478575249">
          <w:marLeft w:val="260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2086589">
      <w:bodyDiv w:val="1"/>
      <w:marLeft w:val="0"/>
      <w:marRight w:val="0"/>
      <w:marTop w:val="0"/>
      <w:marBottom w:val="0"/>
      <w:divBdr>
        <w:top w:val="none" w:sz="0" w:space="0" w:color="auto"/>
        <w:left w:val="none" w:sz="0" w:space="0" w:color="auto"/>
        <w:bottom w:val="none" w:sz="0" w:space="0" w:color="auto"/>
        <w:right w:val="none" w:sz="0" w:space="0" w:color="auto"/>
      </w:divBdr>
      <w:divsChild>
        <w:div w:id="666860691">
          <w:marLeft w:val="260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36222291">
      <w:bodyDiv w:val="1"/>
      <w:marLeft w:val="0"/>
      <w:marRight w:val="0"/>
      <w:marTop w:val="0"/>
      <w:marBottom w:val="0"/>
      <w:divBdr>
        <w:top w:val="none" w:sz="0" w:space="0" w:color="auto"/>
        <w:left w:val="none" w:sz="0" w:space="0" w:color="auto"/>
        <w:bottom w:val="none" w:sz="0" w:space="0" w:color="auto"/>
        <w:right w:val="none" w:sz="0" w:space="0" w:color="auto"/>
      </w:divBdr>
      <w:divsChild>
        <w:div w:id="489444356">
          <w:marLeft w:val="2606"/>
          <w:marRight w:val="0"/>
          <w:marTop w:val="0"/>
          <w:marBottom w:val="0"/>
          <w:divBdr>
            <w:top w:val="none" w:sz="0" w:space="0" w:color="auto"/>
            <w:left w:val="none" w:sz="0" w:space="0" w:color="auto"/>
            <w:bottom w:val="none" w:sz="0" w:space="0" w:color="auto"/>
            <w:right w:val="none" w:sz="0" w:space="0" w:color="auto"/>
          </w:divBdr>
        </w:div>
      </w:divsChild>
    </w:div>
    <w:div w:id="1339382430">
      <w:bodyDiv w:val="1"/>
      <w:marLeft w:val="0"/>
      <w:marRight w:val="0"/>
      <w:marTop w:val="0"/>
      <w:marBottom w:val="0"/>
      <w:divBdr>
        <w:top w:val="none" w:sz="0" w:space="0" w:color="auto"/>
        <w:left w:val="none" w:sz="0" w:space="0" w:color="auto"/>
        <w:bottom w:val="none" w:sz="0" w:space="0" w:color="auto"/>
        <w:right w:val="none" w:sz="0" w:space="0" w:color="auto"/>
      </w:divBdr>
      <w:divsChild>
        <w:div w:id="1727727098">
          <w:marLeft w:val="3326"/>
          <w:marRight w:val="0"/>
          <w:marTop w:val="0"/>
          <w:marBottom w:val="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82558191">
      <w:bodyDiv w:val="1"/>
      <w:marLeft w:val="0"/>
      <w:marRight w:val="0"/>
      <w:marTop w:val="0"/>
      <w:marBottom w:val="0"/>
      <w:divBdr>
        <w:top w:val="none" w:sz="0" w:space="0" w:color="auto"/>
        <w:left w:val="none" w:sz="0" w:space="0" w:color="auto"/>
        <w:bottom w:val="none" w:sz="0" w:space="0" w:color="auto"/>
        <w:right w:val="none" w:sz="0" w:space="0" w:color="auto"/>
      </w:divBdr>
      <w:divsChild>
        <w:div w:id="1931890676">
          <w:marLeft w:val="332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5009037">
      <w:bodyDiv w:val="1"/>
      <w:marLeft w:val="0"/>
      <w:marRight w:val="0"/>
      <w:marTop w:val="0"/>
      <w:marBottom w:val="0"/>
      <w:divBdr>
        <w:top w:val="none" w:sz="0" w:space="0" w:color="auto"/>
        <w:left w:val="none" w:sz="0" w:space="0" w:color="auto"/>
        <w:bottom w:val="none" w:sz="0" w:space="0" w:color="auto"/>
        <w:right w:val="none" w:sz="0" w:space="0" w:color="auto"/>
      </w:divBdr>
      <w:divsChild>
        <w:div w:id="577637439">
          <w:marLeft w:val="332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2626154">
      <w:bodyDiv w:val="1"/>
      <w:marLeft w:val="0"/>
      <w:marRight w:val="0"/>
      <w:marTop w:val="0"/>
      <w:marBottom w:val="0"/>
      <w:divBdr>
        <w:top w:val="none" w:sz="0" w:space="0" w:color="auto"/>
        <w:left w:val="none" w:sz="0" w:space="0" w:color="auto"/>
        <w:bottom w:val="none" w:sz="0" w:space="0" w:color="auto"/>
        <w:right w:val="none" w:sz="0" w:space="0" w:color="auto"/>
      </w:divBdr>
      <w:divsChild>
        <w:div w:id="1846625127">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178554">
      <w:bodyDiv w:val="1"/>
      <w:marLeft w:val="0"/>
      <w:marRight w:val="0"/>
      <w:marTop w:val="0"/>
      <w:marBottom w:val="0"/>
      <w:divBdr>
        <w:top w:val="none" w:sz="0" w:space="0" w:color="auto"/>
        <w:left w:val="none" w:sz="0" w:space="0" w:color="auto"/>
        <w:bottom w:val="none" w:sz="0" w:space="0" w:color="auto"/>
        <w:right w:val="none" w:sz="0" w:space="0" w:color="auto"/>
      </w:divBdr>
      <w:divsChild>
        <w:div w:id="1755545434">
          <w:marLeft w:val="2606"/>
          <w:marRight w:val="0"/>
          <w:marTop w:val="0"/>
          <w:marBottom w:val="0"/>
          <w:divBdr>
            <w:top w:val="none" w:sz="0" w:space="0" w:color="auto"/>
            <w:left w:val="none" w:sz="0" w:space="0" w:color="auto"/>
            <w:bottom w:val="none" w:sz="0" w:space="0" w:color="auto"/>
            <w:right w:val="none" w:sz="0" w:space="0" w:color="auto"/>
          </w:divBdr>
        </w:div>
      </w:divsChild>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1127">
      <w:bodyDiv w:val="1"/>
      <w:marLeft w:val="0"/>
      <w:marRight w:val="0"/>
      <w:marTop w:val="0"/>
      <w:marBottom w:val="0"/>
      <w:divBdr>
        <w:top w:val="none" w:sz="0" w:space="0" w:color="auto"/>
        <w:left w:val="none" w:sz="0" w:space="0" w:color="auto"/>
        <w:bottom w:val="none" w:sz="0" w:space="0" w:color="auto"/>
        <w:right w:val="none" w:sz="0" w:space="0" w:color="auto"/>
      </w:divBdr>
      <w:divsChild>
        <w:div w:id="1805002053">
          <w:marLeft w:val="260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5756434">
      <w:bodyDiv w:val="1"/>
      <w:marLeft w:val="0"/>
      <w:marRight w:val="0"/>
      <w:marTop w:val="0"/>
      <w:marBottom w:val="0"/>
      <w:divBdr>
        <w:top w:val="none" w:sz="0" w:space="0" w:color="auto"/>
        <w:left w:val="none" w:sz="0" w:space="0" w:color="auto"/>
        <w:bottom w:val="none" w:sz="0" w:space="0" w:color="auto"/>
        <w:right w:val="none" w:sz="0" w:space="0" w:color="auto"/>
      </w:divBdr>
      <w:divsChild>
        <w:div w:id="308902940">
          <w:marLeft w:val="3326"/>
          <w:marRight w:val="0"/>
          <w:marTop w:val="0"/>
          <w:marBottom w:val="0"/>
          <w:divBdr>
            <w:top w:val="none" w:sz="0" w:space="0" w:color="auto"/>
            <w:left w:val="none" w:sz="0" w:space="0" w:color="auto"/>
            <w:bottom w:val="none" w:sz="0" w:space="0" w:color="auto"/>
            <w:right w:val="none" w:sz="0" w:space="0" w:color="auto"/>
          </w:divBdr>
        </w:div>
      </w:divsChild>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7649441">
      <w:bodyDiv w:val="1"/>
      <w:marLeft w:val="0"/>
      <w:marRight w:val="0"/>
      <w:marTop w:val="0"/>
      <w:marBottom w:val="0"/>
      <w:divBdr>
        <w:top w:val="none" w:sz="0" w:space="0" w:color="auto"/>
        <w:left w:val="none" w:sz="0" w:space="0" w:color="auto"/>
        <w:bottom w:val="none" w:sz="0" w:space="0" w:color="auto"/>
        <w:right w:val="none" w:sz="0" w:space="0" w:color="auto"/>
      </w:divBdr>
      <w:divsChild>
        <w:div w:id="1218935846">
          <w:marLeft w:val="2606"/>
          <w:marRight w:val="0"/>
          <w:marTop w:val="0"/>
          <w:marBottom w:val="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5218163">
      <w:bodyDiv w:val="1"/>
      <w:marLeft w:val="0"/>
      <w:marRight w:val="0"/>
      <w:marTop w:val="0"/>
      <w:marBottom w:val="0"/>
      <w:divBdr>
        <w:top w:val="none" w:sz="0" w:space="0" w:color="auto"/>
        <w:left w:val="none" w:sz="0" w:space="0" w:color="auto"/>
        <w:bottom w:val="none" w:sz="0" w:space="0" w:color="auto"/>
        <w:right w:val="none" w:sz="0" w:space="0" w:color="auto"/>
      </w:divBdr>
      <w:divsChild>
        <w:div w:id="250941607">
          <w:marLeft w:val="332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3704414">
      <w:bodyDiv w:val="1"/>
      <w:marLeft w:val="0"/>
      <w:marRight w:val="0"/>
      <w:marTop w:val="0"/>
      <w:marBottom w:val="0"/>
      <w:divBdr>
        <w:top w:val="none" w:sz="0" w:space="0" w:color="auto"/>
        <w:left w:val="none" w:sz="0" w:space="0" w:color="auto"/>
        <w:bottom w:val="none" w:sz="0" w:space="0" w:color="auto"/>
        <w:right w:val="none" w:sz="0" w:space="0" w:color="auto"/>
      </w:divBdr>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16151186">
      <w:bodyDiv w:val="1"/>
      <w:marLeft w:val="0"/>
      <w:marRight w:val="0"/>
      <w:marTop w:val="0"/>
      <w:marBottom w:val="0"/>
      <w:divBdr>
        <w:top w:val="none" w:sz="0" w:space="0" w:color="auto"/>
        <w:left w:val="none" w:sz="0" w:space="0" w:color="auto"/>
        <w:bottom w:val="none" w:sz="0" w:space="0" w:color="auto"/>
        <w:right w:val="none" w:sz="0" w:space="0" w:color="auto"/>
      </w:divBdr>
      <w:divsChild>
        <w:div w:id="1291284507">
          <w:marLeft w:val="3326"/>
          <w:marRight w:val="0"/>
          <w:marTop w:val="0"/>
          <w:marBottom w:val="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32024716">
      <w:bodyDiv w:val="1"/>
      <w:marLeft w:val="0"/>
      <w:marRight w:val="0"/>
      <w:marTop w:val="0"/>
      <w:marBottom w:val="0"/>
      <w:divBdr>
        <w:top w:val="none" w:sz="0" w:space="0" w:color="auto"/>
        <w:left w:val="none" w:sz="0" w:space="0" w:color="auto"/>
        <w:bottom w:val="none" w:sz="0" w:space="0" w:color="auto"/>
        <w:right w:val="none" w:sz="0" w:space="0" w:color="auto"/>
      </w:divBdr>
      <w:divsChild>
        <w:div w:id="1846896740">
          <w:marLeft w:val="3326"/>
          <w:marRight w:val="0"/>
          <w:marTop w:val="0"/>
          <w:marBottom w:val="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18059053">
      <w:bodyDiv w:val="1"/>
      <w:marLeft w:val="0"/>
      <w:marRight w:val="0"/>
      <w:marTop w:val="0"/>
      <w:marBottom w:val="0"/>
      <w:divBdr>
        <w:top w:val="none" w:sz="0" w:space="0" w:color="auto"/>
        <w:left w:val="none" w:sz="0" w:space="0" w:color="auto"/>
        <w:bottom w:val="none" w:sz="0" w:space="0" w:color="auto"/>
        <w:right w:val="none" w:sz="0" w:space="0" w:color="auto"/>
      </w:divBdr>
      <w:divsChild>
        <w:div w:id="505362666">
          <w:marLeft w:val="260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1602</Words>
  <Characters>9132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3</cp:revision>
  <dcterms:created xsi:type="dcterms:W3CDTF">2025-09-30T10:16:00Z</dcterms:created>
  <dcterms:modified xsi:type="dcterms:W3CDTF">2025-09-30T10:22:00Z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